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6DE" w:rsidRPr="006656DE" w:rsidRDefault="006656DE" w:rsidP="00EF2733">
      <w:pPr>
        <w:rPr>
          <w:rFonts w:ascii="Angsana News" w:hAnsi="Angsana News" w:cs="Angsana News"/>
          <w:b/>
          <w:bCs/>
          <w:sz w:val="16"/>
          <w:szCs w:val="16"/>
        </w:rPr>
      </w:pPr>
    </w:p>
    <w:p w:rsidR="00EF2733" w:rsidRDefault="00EF2733" w:rsidP="00EF2733">
      <w:pPr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b/>
          <w:bCs/>
          <w:sz w:val="32"/>
          <w:szCs w:val="32"/>
          <w:cs/>
        </w:rPr>
        <w:t>โครงการ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805F63">
        <w:rPr>
          <w:rFonts w:ascii="TH Niramit AS" w:hAnsi="TH Niramit AS" w:cs="TH Niramit AS"/>
          <w:sz w:val="32"/>
          <w:szCs w:val="32"/>
          <w:cs/>
        </w:rPr>
        <w:t>พัฒนาศูนย์พัฒนาวิชาการกลุ่มสาระการเรียนรู้สุขศึกษาและพลศึกษา</w:t>
      </w:r>
    </w:p>
    <w:p w:rsidR="00EF2733" w:rsidRDefault="00EF2733" w:rsidP="00EF2733">
      <w:pPr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 xml:space="preserve">หน่วยงานที่รับผิดชอบโครงการ  </w:t>
      </w:r>
      <w:r>
        <w:rPr>
          <w:rFonts w:ascii="TH Niramit AS" w:hAnsi="TH Niramit AS" w:cs="TH Niramit AS" w:hint="cs"/>
          <w:sz w:val="32"/>
          <w:szCs w:val="32"/>
          <w:cs/>
        </w:rPr>
        <w:tab/>
        <w:t>โรงเรียนวัดประชานิมิตร  อำเภอบัวใหญ่</w:t>
      </w:r>
      <w:r>
        <w:rPr>
          <w:rFonts w:ascii="TH Niramit AS" w:hAnsi="TH Niramit AS" w:cs="TH Niramit AS"/>
          <w:sz w:val="32"/>
          <w:szCs w:val="32"/>
        </w:rPr>
        <w:t xml:space="preserve">  </w:t>
      </w:r>
      <w:r>
        <w:rPr>
          <w:rFonts w:ascii="TH Niramit AS" w:hAnsi="TH Niramit AS" w:cs="TH Niramit AS" w:hint="cs"/>
          <w:sz w:val="32"/>
          <w:szCs w:val="32"/>
          <w:cs/>
        </w:rPr>
        <w:t>จังหวัดนครราชสีมา</w:t>
      </w:r>
    </w:p>
    <w:p w:rsidR="00EF2733" w:rsidRDefault="00EF2733" w:rsidP="00EF2733">
      <w:pPr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งบประมาณ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  <w:t>จำนวน    30</w:t>
      </w:r>
      <w:r>
        <w:rPr>
          <w:rFonts w:ascii="TH Niramit AS" w:hAnsi="TH Niramit AS" w:cs="TH Niramit AS"/>
          <w:sz w:val="32"/>
          <w:szCs w:val="32"/>
          <w:cs/>
        </w:rPr>
        <w:t>,</w:t>
      </w:r>
      <w:r>
        <w:rPr>
          <w:rFonts w:ascii="TH Niramit AS" w:hAnsi="TH Niramit AS" w:cs="TH Niramit AS" w:hint="cs"/>
          <w:sz w:val="32"/>
          <w:szCs w:val="32"/>
          <w:cs/>
        </w:rPr>
        <w:t>00</w:t>
      </w:r>
      <w:r w:rsidRPr="00265B84">
        <w:rPr>
          <w:rFonts w:ascii="TH Niramit AS" w:hAnsi="TH Niramit AS" w:cs="TH Niramit AS"/>
          <w:sz w:val="32"/>
          <w:szCs w:val="32"/>
          <w:cs/>
        </w:rPr>
        <w:t>0</w:t>
      </w:r>
      <w:r w:rsidRPr="00265B84">
        <w:rPr>
          <w:rFonts w:ascii="TH Niramit AS" w:hAnsi="TH Niramit AS" w:cs="TH Niramit AS"/>
          <w:sz w:val="32"/>
          <w:szCs w:val="32"/>
        </w:rPr>
        <w:t>.-</w:t>
      </w:r>
      <w:r w:rsidRPr="00265B84">
        <w:rPr>
          <w:rFonts w:ascii="TH Niramit AS" w:hAnsi="TH Niramit AS" w:cs="TH Niramit AS"/>
          <w:sz w:val="32"/>
          <w:szCs w:val="32"/>
          <w:cs/>
        </w:rPr>
        <w:t xml:space="preserve">บาท </w:t>
      </w:r>
      <w:r>
        <w:rPr>
          <w:rFonts w:ascii="TH Niramit AS" w:hAnsi="TH Niramit AS" w:cs="TH Niramit AS"/>
          <w:sz w:val="32"/>
          <w:szCs w:val="32"/>
          <w:cs/>
        </w:rPr>
        <w:t>(ส</w:t>
      </w:r>
      <w:r>
        <w:rPr>
          <w:rFonts w:ascii="TH Niramit AS" w:hAnsi="TH Niramit AS" w:cs="TH Niramit AS" w:hint="cs"/>
          <w:sz w:val="32"/>
          <w:szCs w:val="32"/>
          <w:cs/>
        </w:rPr>
        <w:t>าม</w:t>
      </w:r>
      <w:r>
        <w:rPr>
          <w:rFonts w:ascii="TH Niramit AS" w:hAnsi="TH Niramit AS" w:cs="TH Niramit AS"/>
          <w:sz w:val="32"/>
          <w:szCs w:val="32"/>
          <w:cs/>
        </w:rPr>
        <w:t>หมื่น</w:t>
      </w:r>
      <w:r w:rsidRPr="00265B84">
        <w:rPr>
          <w:rFonts w:ascii="TH Niramit AS" w:hAnsi="TH Niramit AS" w:cs="TH Niramit AS"/>
          <w:sz w:val="32"/>
          <w:szCs w:val="32"/>
          <w:cs/>
        </w:rPr>
        <w:t>บาทถ้วน)</w:t>
      </w:r>
      <w:r w:rsidRPr="00265B84">
        <w:rPr>
          <w:rFonts w:ascii="TH Niramit AS" w:hAnsi="TH Niramit AS" w:cs="TH Niramit AS"/>
          <w:b/>
          <w:bCs/>
          <w:color w:val="FF0000"/>
          <w:sz w:val="32"/>
          <w:szCs w:val="32"/>
          <w:cs/>
        </w:rPr>
        <w:t xml:space="preserve">                          </w:t>
      </w:r>
    </w:p>
    <w:p w:rsidR="00691FF1" w:rsidRPr="00805F63" w:rsidRDefault="0018206D" w:rsidP="005C0D48">
      <w:pPr>
        <w:rPr>
          <w:rFonts w:ascii="TH Niramit AS" w:hAnsi="TH Niramit AS" w:cs="TH Niramit AS"/>
          <w:sz w:val="32"/>
          <w:szCs w:val="32"/>
          <w:cs/>
        </w:rPr>
      </w:pPr>
      <w:r>
        <w:rPr>
          <w:rFonts w:ascii="TH Niramit AS" w:hAnsi="TH Niramit AS" w:cs="TH Niramit AS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.55pt;margin-top:11.85pt;width:474.75pt;height:0;z-index:251659264" o:connectortype="straight"/>
        </w:pict>
      </w:r>
    </w:p>
    <w:p w:rsidR="005C0D48" w:rsidRDefault="00EF2733" w:rsidP="005C0D48">
      <w:pPr>
        <w:tabs>
          <w:tab w:val="left" w:pos="1080"/>
        </w:tabs>
        <w:rPr>
          <w:rFonts w:ascii="TH Niramit AS" w:hAnsi="TH Niramit AS" w:cs="TH Niramit AS"/>
          <w:b/>
          <w:bCs/>
          <w:sz w:val="32"/>
          <w:szCs w:val="32"/>
        </w:rPr>
      </w:pPr>
      <w:r>
        <w:rPr>
          <w:rFonts w:ascii="TH Niramit AS" w:hAnsi="TH Niramit AS" w:cs="TH Niramit AS" w:hint="cs"/>
          <w:b/>
          <w:bCs/>
          <w:sz w:val="32"/>
          <w:szCs w:val="32"/>
          <w:cs/>
        </w:rPr>
        <w:t>1</w:t>
      </w:r>
      <w:r w:rsidR="005C0D48" w:rsidRPr="00805F63">
        <w:rPr>
          <w:rFonts w:ascii="TH Niramit AS" w:hAnsi="TH Niramit AS" w:cs="TH Niramit AS"/>
          <w:b/>
          <w:bCs/>
          <w:sz w:val="32"/>
          <w:szCs w:val="32"/>
          <w:cs/>
        </w:rPr>
        <w:t>. หลักการและเหตุผล</w:t>
      </w:r>
    </w:p>
    <w:p w:rsidR="00691FF1" w:rsidRPr="00805F63" w:rsidRDefault="00691FF1" w:rsidP="005C0D48">
      <w:pPr>
        <w:tabs>
          <w:tab w:val="left" w:pos="1080"/>
        </w:tabs>
        <w:rPr>
          <w:rFonts w:ascii="TH Niramit AS" w:hAnsi="TH Niramit AS" w:cs="TH Niramit AS"/>
          <w:b/>
          <w:bCs/>
          <w:sz w:val="32"/>
          <w:szCs w:val="32"/>
          <w:cs/>
        </w:rPr>
      </w:pPr>
    </w:p>
    <w:p w:rsidR="005C0D48" w:rsidRPr="00805F63" w:rsidRDefault="005C0D48" w:rsidP="005C0D48">
      <w:pPr>
        <w:tabs>
          <w:tab w:val="left" w:pos="1080"/>
        </w:tabs>
        <w:jc w:val="thaiDistribute"/>
        <w:rPr>
          <w:rFonts w:ascii="TH Niramit AS" w:hAnsi="TH Niramit AS" w:cs="TH Niramit AS"/>
          <w:color w:val="000000"/>
          <w:sz w:val="32"/>
          <w:szCs w:val="32"/>
          <w:cs/>
        </w:rPr>
      </w:pPr>
      <w:r w:rsidRPr="00805F63">
        <w:rPr>
          <w:rFonts w:ascii="TH Niramit AS" w:hAnsi="TH Niramit AS" w:cs="TH Niramit AS"/>
          <w:color w:val="000000"/>
          <w:sz w:val="32"/>
          <w:szCs w:val="32"/>
          <w:cs/>
        </w:rPr>
        <w:t xml:space="preserve"> </w:t>
      </w:r>
      <w:r w:rsidRPr="00805F63">
        <w:rPr>
          <w:rFonts w:ascii="TH Niramit AS" w:hAnsi="TH Niramit AS" w:cs="TH Niramit AS"/>
          <w:color w:val="000000"/>
          <w:sz w:val="32"/>
          <w:szCs w:val="32"/>
          <w:cs/>
        </w:rPr>
        <w:tab/>
        <w:t xml:space="preserve"> </w:t>
      </w:r>
      <w:r w:rsidRPr="00805F63">
        <w:rPr>
          <w:rFonts w:ascii="TH Niramit AS" w:hAnsi="TH Niramit AS" w:cs="TH Niramit AS"/>
          <w:color w:val="000000"/>
          <w:sz w:val="32"/>
          <w:szCs w:val="32"/>
          <w:cs/>
        </w:rPr>
        <w:tab/>
        <w:t xml:space="preserve">พระราชบัญญัติการศึกษาแห่งชาติ  พุทธศักราช  </w:t>
      </w:r>
      <w:r w:rsidRPr="00805F63">
        <w:rPr>
          <w:rFonts w:ascii="TH Niramit AS" w:hAnsi="TH Niramit AS" w:cs="TH Niramit AS"/>
          <w:color w:val="000000"/>
          <w:sz w:val="32"/>
          <w:szCs w:val="32"/>
        </w:rPr>
        <w:t xml:space="preserve">2542  </w:t>
      </w:r>
      <w:r w:rsidRPr="00805F63">
        <w:rPr>
          <w:rFonts w:ascii="TH Niramit AS" w:hAnsi="TH Niramit AS" w:cs="TH Niramit AS"/>
          <w:color w:val="000000"/>
          <w:sz w:val="32"/>
          <w:szCs w:val="32"/>
          <w:cs/>
        </w:rPr>
        <w:t>แก้ไขเพิ่มเติม (ฉบับที่ 2)  พ.ศ.</w:t>
      </w:r>
      <w:r w:rsidRPr="00805F63">
        <w:rPr>
          <w:rFonts w:ascii="TH Niramit AS" w:hAnsi="TH Niramit AS" w:cs="TH Niramit AS"/>
          <w:color w:val="000000"/>
          <w:sz w:val="32"/>
          <w:szCs w:val="32"/>
        </w:rPr>
        <w:t xml:space="preserve"> </w:t>
      </w:r>
      <w:r w:rsidRPr="00805F63">
        <w:rPr>
          <w:rFonts w:ascii="TH Niramit AS" w:hAnsi="TH Niramit AS" w:cs="TH Niramit AS"/>
          <w:color w:val="000000"/>
          <w:sz w:val="32"/>
          <w:szCs w:val="32"/>
          <w:cs/>
        </w:rPr>
        <w:t xml:space="preserve">2545  </w:t>
      </w:r>
      <w:r w:rsidRPr="00805F63">
        <w:rPr>
          <w:rFonts w:ascii="TH Niramit AS" w:hAnsi="TH Niramit AS" w:cs="TH Niramit AS"/>
          <w:sz w:val="32"/>
          <w:szCs w:val="32"/>
          <w:cs/>
        </w:rPr>
        <w:t>ได้กำหนดแนวทางการจัดการศึกษาไว้ในหมวด 4  มาตรา  22  ว่า  การจัดการศึกษาต้องยึดว่าผู้เรียนทุกคนมีความสามารถเรียนรู้และพัฒนาตนเองได้  และถือว่าผู้เรียนสำคัญที่สุด  กระบวนการจัดการศึกษาต้องส่งเสริมให้ผู้เรียนสามารถพัฒนาตามธรรมชาติและเต็มศักยภาพ  และมาตรา  24  กล่าวถึงการจัดกระบวนการเรียนรู้  ให้สถานศึกษาหน่วยงานที่เกี่ยวข้องดำเนินการจัดเนื้อหาสาระแล</w:t>
      </w:r>
      <w:r w:rsidR="00DB685A">
        <w:rPr>
          <w:rFonts w:ascii="TH Niramit AS" w:hAnsi="TH Niramit AS" w:cs="TH Niramit AS"/>
          <w:sz w:val="32"/>
          <w:szCs w:val="32"/>
          <w:cs/>
        </w:rPr>
        <w:t>ะกิจกรรมให้สอดคล้องกับความสนใจ</w:t>
      </w:r>
      <w:r w:rsidRPr="00805F63">
        <w:rPr>
          <w:rFonts w:ascii="TH Niramit AS" w:hAnsi="TH Niramit AS" w:cs="TH Niramit AS"/>
          <w:sz w:val="32"/>
          <w:szCs w:val="32"/>
          <w:cs/>
        </w:rPr>
        <w:t>และความถนัดของผู้เรียนโดยคำนึงถึงความแตกต่างระหว่างบุคคล</w:t>
      </w:r>
      <w:r w:rsidRPr="00805F63">
        <w:rPr>
          <w:rFonts w:ascii="TH Niramit AS" w:hAnsi="TH Niramit AS" w:cs="TH Niramit AS"/>
          <w:sz w:val="32"/>
          <w:szCs w:val="32"/>
        </w:rPr>
        <w:t xml:space="preserve">  </w:t>
      </w:r>
      <w:r w:rsidRPr="00805F63">
        <w:rPr>
          <w:rFonts w:ascii="TH Niramit AS" w:hAnsi="TH Niramit AS" w:cs="TH Niramit AS"/>
          <w:sz w:val="32"/>
          <w:szCs w:val="32"/>
          <w:cs/>
        </w:rPr>
        <w:t xml:space="preserve"> ฝ</w:t>
      </w:r>
      <w:r w:rsidR="00DB685A">
        <w:rPr>
          <w:rFonts w:ascii="TH Niramit AS" w:hAnsi="TH Niramit AS" w:cs="TH Niramit AS"/>
          <w:sz w:val="32"/>
          <w:szCs w:val="32"/>
          <w:cs/>
        </w:rPr>
        <w:t xml:space="preserve">ึกทักษะกระบวนการคิด  การจัดการ </w:t>
      </w:r>
      <w:r w:rsidR="00A1687C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805F63">
        <w:rPr>
          <w:rFonts w:ascii="TH Niramit AS" w:hAnsi="TH Niramit AS" w:cs="TH Niramit AS"/>
          <w:sz w:val="32"/>
          <w:szCs w:val="32"/>
          <w:cs/>
        </w:rPr>
        <w:t>การเผชิญสถานการณ์และการประยุกต์ความรู้มาใช้เพื่อป้องกันและแก้ไขปัญหา</w:t>
      </w:r>
      <w:r w:rsidRPr="00805F63">
        <w:rPr>
          <w:rFonts w:ascii="TH Niramit AS" w:hAnsi="TH Niramit AS" w:cs="TH Niramit AS"/>
          <w:sz w:val="32"/>
          <w:szCs w:val="32"/>
        </w:rPr>
        <w:t xml:space="preserve">  </w:t>
      </w:r>
      <w:r w:rsidRPr="00805F63">
        <w:rPr>
          <w:rFonts w:ascii="TH Niramit AS" w:hAnsi="TH Niramit AS" w:cs="TH Niramit AS"/>
          <w:sz w:val="32"/>
          <w:szCs w:val="32"/>
          <w:cs/>
        </w:rPr>
        <w:t>จัดกิจกรรมให้ผู้เรียนได้เรียนรู้จากประสบการณ์จริง   ฝึกการปฏิบัติให้ทำได้  คิดเป็น ทำเป็น  รักการอ่านและเกิดการใฝ่รู้อย่างต่อเนื่อง</w:t>
      </w:r>
      <w:r w:rsidRPr="00805F63">
        <w:rPr>
          <w:rFonts w:ascii="TH Niramit AS" w:hAnsi="TH Niramit AS" w:cs="TH Niramit AS"/>
          <w:sz w:val="32"/>
          <w:szCs w:val="32"/>
        </w:rPr>
        <w:t xml:space="preserve">  </w:t>
      </w:r>
      <w:r w:rsidRPr="00805F63">
        <w:rPr>
          <w:rFonts w:ascii="TH Niramit AS" w:hAnsi="TH Niramit AS" w:cs="TH Niramit AS"/>
          <w:sz w:val="32"/>
          <w:szCs w:val="32"/>
          <w:cs/>
        </w:rPr>
        <w:t>จัดการเรียนการสอน โดยผสมผสานสาระความรู้ด้านต่างๆ  อย่างได้สัดส่วนสมดุลกันรวมทั้งปลูกฝังคุณธรรมค่านิยมที่ดีงาม  และคุณลักษณะอันพึงประสงค์ไว้ในทุกวิชา</w:t>
      </w:r>
      <w:r w:rsidRPr="00805F63">
        <w:rPr>
          <w:rFonts w:ascii="TH Niramit AS" w:hAnsi="TH Niramit AS" w:cs="TH Niramit AS"/>
          <w:sz w:val="32"/>
          <w:szCs w:val="32"/>
        </w:rPr>
        <w:t xml:space="preserve"> </w:t>
      </w:r>
      <w:r w:rsidRPr="00805F63">
        <w:rPr>
          <w:rFonts w:ascii="TH Niramit AS" w:hAnsi="TH Niramit AS" w:cs="TH Niramit AS"/>
          <w:sz w:val="32"/>
          <w:szCs w:val="32"/>
          <w:cs/>
        </w:rPr>
        <w:t xml:space="preserve"> จัดการเรียนรู้ให้เกิดขึ้นได้ทุกเวลา  ทุกสถานที่</w:t>
      </w:r>
      <w:r w:rsidR="00DB685A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805F63">
        <w:rPr>
          <w:rFonts w:ascii="TH Niramit AS" w:hAnsi="TH Niramit AS" w:cs="TH Niramit AS"/>
          <w:sz w:val="32"/>
          <w:szCs w:val="32"/>
          <w:cs/>
        </w:rPr>
        <w:t>มีการประสานความร่วมมือกับบิดา มารดา  ผู้ปกครองและบุคคลในชุมชนทุกฝ่าย  เพื่อร่วมกันพัฒนาผู้เรียนตามศักยภาพและการจัดการศึกษาทั้งการศึกษาในระบบ  การศึกษานอกระบบและการศึกษาตามอัธยาศัย  ต้องเน้นความสำคัญทั้งความรู้  คุณธรรม  กระบวนการเรียนรู้  และบูรณาการตามความเหมาะสมแต่ละระดับการศึกษา  เพื่อให้นักเรียนเป็นคนดี  มีปัญญ</w:t>
      </w:r>
      <w:r w:rsidR="00805F63">
        <w:rPr>
          <w:rFonts w:ascii="TH Niramit AS" w:hAnsi="TH Niramit AS" w:cs="TH Niramit AS"/>
          <w:sz w:val="32"/>
          <w:szCs w:val="32"/>
          <w:cs/>
        </w:rPr>
        <w:t>า  มีความสุข  และมีความเป็นไทย</w:t>
      </w:r>
      <w:r w:rsidRPr="00805F63">
        <w:rPr>
          <w:rFonts w:ascii="TH Niramit AS" w:hAnsi="TH Niramit AS" w:cs="TH Niramit AS"/>
          <w:sz w:val="32"/>
          <w:szCs w:val="32"/>
          <w:cs/>
        </w:rPr>
        <w:t>มีศักยภาพในการศึกษาต่อและประกอบอาชีพ  ทั้งนี้ได้กำหนดสาระก</w:t>
      </w:r>
      <w:r w:rsidR="00805F63">
        <w:rPr>
          <w:rFonts w:ascii="TH Niramit AS" w:hAnsi="TH Niramit AS" w:cs="TH Niramit AS"/>
          <w:sz w:val="32"/>
          <w:szCs w:val="32"/>
          <w:cs/>
        </w:rPr>
        <w:t>ารเรียนรู้ตามหลักสูตร</w:t>
      </w:r>
      <w:r w:rsidRPr="00805F63">
        <w:rPr>
          <w:rFonts w:ascii="TH Niramit AS" w:hAnsi="TH Niramit AS" w:cs="TH Niramit AS"/>
          <w:sz w:val="32"/>
          <w:szCs w:val="32"/>
          <w:cs/>
        </w:rPr>
        <w:t>ซึ</w:t>
      </w:r>
      <w:r w:rsidR="00DB685A">
        <w:rPr>
          <w:rFonts w:ascii="TH Niramit AS" w:hAnsi="TH Niramit AS" w:cs="TH Niramit AS"/>
          <w:sz w:val="32"/>
          <w:szCs w:val="32"/>
          <w:cs/>
        </w:rPr>
        <w:t>่งประกอบด้วยองค์ความรู้ ทักษะ</w:t>
      </w:r>
      <w:r w:rsidRPr="00805F63">
        <w:rPr>
          <w:rFonts w:ascii="TH Niramit AS" w:hAnsi="TH Niramit AS" w:cs="TH Niramit AS"/>
          <w:sz w:val="32"/>
          <w:szCs w:val="32"/>
          <w:cs/>
        </w:rPr>
        <w:t>หรือกระบวนการเรียนรู้แล</w:t>
      </w:r>
      <w:r w:rsidR="00805F63">
        <w:rPr>
          <w:rFonts w:ascii="TH Niramit AS" w:hAnsi="TH Niramit AS" w:cs="TH Niramit AS"/>
          <w:sz w:val="32"/>
          <w:szCs w:val="32"/>
          <w:cs/>
        </w:rPr>
        <w:t xml:space="preserve">ะคุณลักษณะหรือค่านิยม คุณธรรม ของผู้เรียนเป็น 8 </w:t>
      </w:r>
      <w:r w:rsidRPr="00805F63">
        <w:rPr>
          <w:rFonts w:ascii="TH Niramit AS" w:hAnsi="TH Niramit AS" w:cs="TH Niramit AS"/>
          <w:sz w:val="32"/>
          <w:szCs w:val="32"/>
          <w:cs/>
        </w:rPr>
        <w:t xml:space="preserve">กลุ่มสาระ  </w:t>
      </w:r>
    </w:p>
    <w:p w:rsidR="005C0D48" w:rsidRDefault="005C0D48" w:rsidP="005C0D48">
      <w:pPr>
        <w:tabs>
          <w:tab w:val="left" w:pos="1080"/>
        </w:tabs>
        <w:jc w:val="thaiDistribute"/>
        <w:rPr>
          <w:rFonts w:ascii="TH Niramit AS" w:hAnsi="TH Niramit AS" w:cs="TH Niramit AS"/>
          <w:sz w:val="32"/>
          <w:szCs w:val="32"/>
        </w:rPr>
      </w:pPr>
      <w:r w:rsidRPr="00805F63">
        <w:rPr>
          <w:rFonts w:ascii="TH Niramit AS" w:hAnsi="TH Niramit AS" w:cs="TH Niramit AS"/>
          <w:sz w:val="32"/>
          <w:szCs w:val="32"/>
          <w:cs/>
        </w:rPr>
        <w:tab/>
        <w:t>กลุ่มสาระการเรียนรู้สุขศึกษาและพลศึกษา  มุ่งเน้นเกี่ยวกับพฤติกรรมสุขภาพเป็นสำคัญ ดังนั้นการจัดกระบวนการเรียนรู้ให้แก่ผู้เรียนจึงควรให้ความสำคัญกับเรื่องของทักษะกระบวนการ  โดยผสมผสานเข้ากับเรื่องของความรู้  คุณธรรม  จริยธรรม  และค่านิยมสัมฤทธิผลของหลักสูตร</w:t>
      </w:r>
    </w:p>
    <w:p w:rsidR="006656DE" w:rsidRDefault="006656DE" w:rsidP="005C0D48">
      <w:pPr>
        <w:tabs>
          <w:tab w:val="left" w:pos="1080"/>
        </w:tabs>
        <w:jc w:val="thaiDistribute"/>
        <w:rPr>
          <w:rFonts w:ascii="TH Niramit AS" w:hAnsi="TH Niramit AS" w:cs="TH Niramit AS"/>
          <w:sz w:val="32"/>
          <w:szCs w:val="32"/>
        </w:rPr>
      </w:pPr>
    </w:p>
    <w:p w:rsidR="006656DE" w:rsidRDefault="006656DE" w:rsidP="005C0D48">
      <w:pPr>
        <w:tabs>
          <w:tab w:val="left" w:pos="1080"/>
        </w:tabs>
        <w:jc w:val="thaiDistribute"/>
        <w:rPr>
          <w:rFonts w:ascii="TH Niramit AS" w:hAnsi="TH Niramit AS" w:cs="TH Niramit AS"/>
          <w:sz w:val="32"/>
          <w:szCs w:val="32"/>
        </w:rPr>
      </w:pPr>
    </w:p>
    <w:p w:rsidR="006656DE" w:rsidRDefault="006656DE" w:rsidP="005C0D48">
      <w:pPr>
        <w:tabs>
          <w:tab w:val="left" w:pos="1080"/>
        </w:tabs>
        <w:jc w:val="thaiDistribute"/>
        <w:rPr>
          <w:rFonts w:ascii="TH Niramit AS" w:hAnsi="TH Niramit AS" w:cs="TH Niramit AS"/>
          <w:sz w:val="32"/>
          <w:szCs w:val="32"/>
        </w:rPr>
      </w:pPr>
    </w:p>
    <w:p w:rsidR="006656DE" w:rsidRDefault="006656DE" w:rsidP="005C0D48">
      <w:pPr>
        <w:tabs>
          <w:tab w:val="left" w:pos="1080"/>
        </w:tabs>
        <w:jc w:val="thaiDistribute"/>
        <w:rPr>
          <w:rFonts w:ascii="TH Niramit AS" w:hAnsi="TH Niramit AS" w:cs="TH Niramit AS" w:hint="cs"/>
          <w:sz w:val="32"/>
          <w:szCs w:val="32"/>
        </w:rPr>
      </w:pPr>
    </w:p>
    <w:p w:rsidR="00A1687C" w:rsidRDefault="00A1687C" w:rsidP="005C0D48">
      <w:pPr>
        <w:tabs>
          <w:tab w:val="left" w:pos="1080"/>
        </w:tabs>
        <w:jc w:val="thaiDistribute"/>
        <w:rPr>
          <w:rFonts w:ascii="TH Niramit AS" w:hAnsi="TH Niramit AS" w:cs="TH Niramit AS" w:hint="cs"/>
          <w:sz w:val="32"/>
          <w:szCs w:val="32"/>
        </w:rPr>
      </w:pPr>
    </w:p>
    <w:p w:rsidR="00A1687C" w:rsidRPr="00805F63" w:rsidRDefault="00A1687C" w:rsidP="005C0D48">
      <w:pPr>
        <w:tabs>
          <w:tab w:val="left" w:pos="1080"/>
        </w:tabs>
        <w:jc w:val="thaiDistribute"/>
        <w:rPr>
          <w:rFonts w:ascii="TH Niramit AS" w:hAnsi="TH Niramit AS" w:cs="TH Niramit AS"/>
          <w:sz w:val="32"/>
          <w:szCs w:val="32"/>
        </w:rPr>
      </w:pPr>
    </w:p>
    <w:p w:rsidR="005C0D48" w:rsidRPr="00805F63" w:rsidRDefault="005C0D48" w:rsidP="005C0D48">
      <w:pPr>
        <w:rPr>
          <w:rFonts w:ascii="TH Niramit AS" w:hAnsi="TH Niramit AS" w:cs="TH Niramit AS"/>
          <w:b/>
          <w:bCs/>
          <w:sz w:val="32"/>
          <w:szCs w:val="32"/>
          <w:cs/>
        </w:rPr>
      </w:pPr>
      <w:r w:rsidRPr="00805F63">
        <w:rPr>
          <w:rFonts w:ascii="TH Niramit AS" w:hAnsi="TH Niramit AS" w:cs="TH Niramit AS"/>
          <w:sz w:val="32"/>
          <w:szCs w:val="32"/>
          <w:cs/>
        </w:rPr>
        <w:lastRenderedPageBreak/>
        <w:t xml:space="preserve"> </w:t>
      </w:r>
      <w:r w:rsidR="00EF2733">
        <w:rPr>
          <w:rFonts w:ascii="TH Niramit AS" w:hAnsi="TH Niramit AS" w:cs="TH Niramit AS" w:hint="cs"/>
          <w:b/>
          <w:bCs/>
          <w:sz w:val="32"/>
          <w:szCs w:val="32"/>
          <w:cs/>
        </w:rPr>
        <w:t>2</w:t>
      </w:r>
      <w:r w:rsidRPr="00805F63">
        <w:rPr>
          <w:rFonts w:ascii="TH Niramit AS" w:hAnsi="TH Niramit AS" w:cs="TH Niramit AS"/>
          <w:b/>
          <w:bCs/>
          <w:sz w:val="32"/>
          <w:szCs w:val="32"/>
          <w:cs/>
        </w:rPr>
        <w:t>.  วัตถุประสงค์</w:t>
      </w:r>
    </w:p>
    <w:p w:rsidR="005C0D48" w:rsidRPr="00805F63" w:rsidRDefault="005C0D48" w:rsidP="005C0D48">
      <w:pPr>
        <w:jc w:val="thaiDistribute"/>
        <w:rPr>
          <w:rFonts w:ascii="TH Niramit AS" w:hAnsi="TH Niramit AS" w:cs="TH Niramit AS"/>
          <w:sz w:val="32"/>
          <w:szCs w:val="32"/>
        </w:rPr>
      </w:pPr>
      <w:r w:rsidRPr="00805F63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805F63">
        <w:rPr>
          <w:rFonts w:ascii="TH Niramit AS" w:hAnsi="TH Niramit AS" w:cs="TH Niramit AS"/>
          <w:sz w:val="32"/>
          <w:szCs w:val="32"/>
          <w:cs/>
        </w:rPr>
        <w:t>1.  เพื่อส่งเสริมและ พัฒนาศูนย์พัฒนาวิชาการกลุ่มสาระการเรียนรู้สุขศึกษาและพลศึกษา โรงเรียนสังกัดองค์การบริหารส่วนจังหวัดนครราชสีมา</w:t>
      </w:r>
    </w:p>
    <w:p w:rsidR="005C0D48" w:rsidRPr="00805F63" w:rsidRDefault="005C0D48" w:rsidP="005C0D48">
      <w:pPr>
        <w:ind w:left="720"/>
        <w:jc w:val="thaiDistribute"/>
        <w:rPr>
          <w:rFonts w:ascii="TH Niramit AS" w:hAnsi="TH Niramit AS" w:cs="TH Niramit AS"/>
          <w:sz w:val="32"/>
          <w:szCs w:val="32"/>
        </w:rPr>
      </w:pPr>
      <w:r w:rsidRPr="00805F63">
        <w:rPr>
          <w:rFonts w:ascii="TH Niramit AS" w:hAnsi="TH Niramit AS" w:cs="TH Niramit AS"/>
          <w:sz w:val="32"/>
          <w:szCs w:val="32"/>
          <w:cs/>
        </w:rPr>
        <w:t>2.  เพื่อส่งเสริมและพัฒนาศักยภาพครูผู้สอนกลุ่มสาระการเรียนรู้สุขศึกษาและพลศึกษาในการจัด</w:t>
      </w:r>
      <w:r w:rsidR="00DB685A">
        <w:rPr>
          <w:rFonts w:ascii="TH Niramit AS" w:hAnsi="TH Niramit AS" w:cs="TH Niramit AS" w:hint="cs"/>
          <w:sz w:val="32"/>
          <w:szCs w:val="32"/>
          <w:cs/>
        </w:rPr>
        <w:t xml:space="preserve">              </w:t>
      </w:r>
      <w:r w:rsidRPr="00805F63">
        <w:rPr>
          <w:rFonts w:ascii="TH Niramit AS" w:hAnsi="TH Niramit AS" w:cs="TH Niramit AS"/>
          <w:sz w:val="32"/>
          <w:szCs w:val="32"/>
          <w:cs/>
        </w:rPr>
        <w:t>การเรียนรู้อย่างมีประสิทธิภาพ</w:t>
      </w:r>
    </w:p>
    <w:p w:rsidR="005C0D48" w:rsidRPr="00805F63" w:rsidRDefault="005C0D48" w:rsidP="005C0D48">
      <w:pPr>
        <w:jc w:val="thaiDistribute"/>
        <w:rPr>
          <w:rFonts w:ascii="TH Niramit AS" w:hAnsi="TH Niramit AS" w:cs="TH Niramit AS"/>
          <w:sz w:val="32"/>
          <w:szCs w:val="32"/>
        </w:rPr>
      </w:pPr>
      <w:r w:rsidRPr="00805F63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805F63">
        <w:rPr>
          <w:rFonts w:ascii="TH Niramit AS" w:hAnsi="TH Niramit AS" w:cs="TH Niramit AS"/>
          <w:sz w:val="32"/>
          <w:szCs w:val="32"/>
        </w:rPr>
        <w:tab/>
        <w:t>3</w:t>
      </w:r>
      <w:r w:rsidRPr="00805F63">
        <w:rPr>
          <w:rFonts w:ascii="TH Niramit AS" w:hAnsi="TH Niramit AS" w:cs="TH Niramit AS"/>
          <w:sz w:val="32"/>
          <w:szCs w:val="32"/>
          <w:cs/>
        </w:rPr>
        <w:t>.  เพื่อส่งเสริมและพัฒนาศักยภาพนักเรียนด้านความเป็นเลิศด้านวิชาการกลุ่มสาระการเรียนรู้</w:t>
      </w:r>
      <w:r w:rsidR="00DB685A">
        <w:rPr>
          <w:rFonts w:ascii="TH Niramit AS" w:hAnsi="TH Niramit AS" w:cs="TH Niramit AS" w:hint="cs"/>
          <w:sz w:val="32"/>
          <w:szCs w:val="32"/>
          <w:cs/>
        </w:rPr>
        <w:t xml:space="preserve">                </w:t>
      </w:r>
      <w:r w:rsidRPr="00805F63">
        <w:rPr>
          <w:rFonts w:ascii="TH Niramit AS" w:hAnsi="TH Niramit AS" w:cs="TH Niramit AS"/>
          <w:sz w:val="32"/>
          <w:szCs w:val="32"/>
          <w:cs/>
        </w:rPr>
        <w:t xml:space="preserve">สุขศึกษาและพลศึกษา </w:t>
      </w:r>
    </w:p>
    <w:p w:rsidR="005C0D48" w:rsidRPr="00805F63" w:rsidRDefault="005C0D48" w:rsidP="005C0D48">
      <w:pPr>
        <w:rPr>
          <w:rFonts w:ascii="TH Niramit AS" w:hAnsi="TH Niramit AS" w:cs="TH Niramit AS"/>
          <w:sz w:val="18"/>
          <w:szCs w:val="18"/>
        </w:rPr>
      </w:pPr>
      <w:r w:rsidRPr="00805F63">
        <w:rPr>
          <w:rFonts w:ascii="TH Niramit AS" w:hAnsi="TH Niramit AS" w:cs="TH Niramit AS"/>
          <w:sz w:val="18"/>
          <w:szCs w:val="18"/>
        </w:rPr>
        <w:tab/>
      </w:r>
    </w:p>
    <w:p w:rsidR="005C0D48" w:rsidRPr="00805F63" w:rsidRDefault="00EF2733" w:rsidP="005C0D48">
      <w:pPr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b/>
          <w:bCs/>
          <w:sz w:val="32"/>
          <w:szCs w:val="32"/>
          <w:cs/>
        </w:rPr>
        <w:t>3</w:t>
      </w:r>
      <w:r w:rsidR="005C0D48" w:rsidRPr="00805F63">
        <w:rPr>
          <w:rFonts w:ascii="TH Niramit AS" w:hAnsi="TH Niramit AS" w:cs="TH Niramit AS"/>
          <w:b/>
          <w:bCs/>
          <w:sz w:val="32"/>
          <w:szCs w:val="32"/>
          <w:cs/>
        </w:rPr>
        <w:t xml:space="preserve">.  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>กลุ่ม</w:t>
      </w:r>
      <w:r w:rsidR="005C0D48" w:rsidRPr="00805F63">
        <w:rPr>
          <w:rFonts w:ascii="TH Niramit AS" w:hAnsi="TH Niramit AS" w:cs="TH Niramit AS"/>
          <w:b/>
          <w:bCs/>
          <w:sz w:val="32"/>
          <w:szCs w:val="32"/>
          <w:cs/>
        </w:rPr>
        <w:t>เป้าหมาย</w:t>
      </w:r>
    </w:p>
    <w:p w:rsidR="005C0D48" w:rsidRPr="00805F63" w:rsidRDefault="00EF2733" w:rsidP="005C0D48">
      <w:pPr>
        <w:rPr>
          <w:rFonts w:ascii="TH Niramit AS" w:hAnsi="TH Niramit AS" w:cs="TH Niramit AS"/>
          <w:b/>
          <w:bCs/>
          <w:sz w:val="32"/>
          <w:szCs w:val="32"/>
        </w:rPr>
      </w:pPr>
      <w:r>
        <w:rPr>
          <w:rFonts w:ascii="TH Niramit AS" w:hAnsi="TH Niramit AS" w:cs="TH Niramit AS"/>
          <w:b/>
          <w:bCs/>
          <w:sz w:val="32"/>
          <w:szCs w:val="32"/>
          <w:cs/>
        </w:rPr>
        <w:t xml:space="preserve">         </w:t>
      </w:r>
      <w:r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>3</w:t>
      </w:r>
      <w:r w:rsidR="005C0D48" w:rsidRPr="00805F63">
        <w:rPr>
          <w:rFonts w:ascii="TH Niramit AS" w:hAnsi="TH Niramit AS" w:cs="TH Niramit AS"/>
          <w:b/>
          <w:bCs/>
          <w:sz w:val="32"/>
          <w:szCs w:val="32"/>
          <w:cs/>
        </w:rPr>
        <w:t>.1 เชิงปริมาณ</w:t>
      </w:r>
    </w:p>
    <w:p w:rsidR="005C0D48" w:rsidRPr="00805F63" w:rsidRDefault="00EF2733" w:rsidP="005C0D48">
      <w:pPr>
        <w:jc w:val="thaiDistribute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  <w:t>3</w:t>
      </w:r>
      <w:r w:rsidR="005C0D48" w:rsidRPr="00805F63">
        <w:rPr>
          <w:rFonts w:ascii="TH Niramit AS" w:hAnsi="TH Niramit AS" w:cs="TH Niramit AS"/>
          <w:sz w:val="32"/>
          <w:szCs w:val="32"/>
        </w:rPr>
        <w:t xml:space="preserve">.1.1 </w:t>
      </w:r>
      <w:r w:rsidR="005C0D48" w:rsidRPr="00805F63">
        <w:rPr>
          <w:rFonts w:ascii="TH Niramit AS" w:hAnsi="TH Niramit AS" w:cs="TH Niramit AS"/>
          <w:sz w:val="32"/>
          <w:szCs w:val="32"/>
          <w:cs/>
        </w:rPr>
        <w:t>ครูกลุ่มสาระการเรียนรู้สุขศึกษาและพลศึกษาโรงเรียนสังกัดองค์การบริหารส่วนจังหวัดนครราชสีมา ทุกคนได้รับการพัฒนา</w:t>
      </w:r>
    </w:p>
    <w:p w:rsidR="005C0D48" w:rsidRPr="00805F63" w:rsidRDefault="005C0D48" w:rsidP="005C0D48">
      <w:pPr>
        <w:jc w:val="thaiDistribute"/>
        <w:rPr>
          <w:rFonts w:ascii="TH Niramit AS" w:hAnsi="TH Niramit AS" w:cs="TH Niramit AS"/>
          <w:sz w:val="32"/>
          <w:szCs w:val="32"/>
        </w:rPr>
      </w:pPr>
      <w:r w:rsidRPr="00805F63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805F63">
        <w:rPr>
          <w:rFonts w:ascii="TH Niramit AS" w:hAnsi="TH Niramit AS" w:cs="TH Niramit AS"/>
          <w:sz w:val="32"/>
          <w:szCs w:val="32"/>
          <w:cs/>
        </w:rPr>
        <w:tab/>
      </w:r>
      <w:r w:rsidRPr="00805F63">
        <w:rPr>
          <w:rFonts w:ascii="TH Niramit AS" w:hAnsi="TH Niramit AS" w:cs="TH Niramit AS"/>
          <w:sz w:val="32"/>
          <w:szCs w:val="32"/>
          <w:cs/>
        </w:rPr>
        <w:tab/>
      </w:r>
      <w:r w:rsidR="00EF2733">
        <w:rPr>
          <w:rFonts w:ascii="TH Niramit AS" w:hAnsi="TH Niramit AS" w:cs="TH Niramit AS" w:hint="cs"/>
          <w:sz w:val="32"/>
          <w:szCs w:val="32"/>
          <w:cs/>
        </w:rPr>
        <w:t>3</w:t>
      </w:r>
      <w:r w:rsidRPr="00805F63">
        <w:rPr>
          <w:rFonts w:ascii="TH Niramit AS" w:hAnsi="TH Niramit AS" w:cs="TH Niramit AS"/>
          <w:sz w:val="32"/>
          <w:szCs w:val="32"/>
          <w:cs/>
        </w:rPr>
        <w:t>.1.2 โรงเรียนสังกัดองค์การบริหารส่วนจังหวัดนครราชสีมา ทุกโรงเรียนส่งนักเรียนเข้าร่วมการแข่งขันทักษะทางวิชาการกลุ่มสาระการเรียนรู้สุขศึกษาและพลศึกษา</w:t>
      </w:r>
    </w:p>
    <w:p w:rsidR="005C0D48" w:rsidRPr="00805F63" w:rsidRDefault="00EF2733" w:rsidP="005C0D48">
      <w:pPr>
        <w:ind w:firstLine="720"/>
        <w:rPr>
          <w:rFonts w:ascii="TH Niramit AS" w:hAnsi="TH Niramit AS" w:cs="TH Niramit AS"/>
          <w:b/>
          <w:bCs/>
          <w:sz w:val="32"/>
          <w:szCs w:val="32"/>
        </w:rPr>
      </w:pPr>
      <w:r>
        <w:rPr>
          <w:rFonts w:ascii="TH Niramit AS" w:hAnsi="TH Niramit AS" w:cs="TH Niramit AS" w:hint="cs"/>
          <w:b/>
          <w:bCs/>
          <w:sz w:val="32"/>
          <w:szCs w:val="32"/>
          <w:cs/>
        </w:rPr>
        <w:t>3</w:t>
      </w:r>
      <w:r w:rsidR="005C0D48" w:rsidRPr="00805F63">
        <w:rPr>
          <w:rFonts w:ascii="TH Niramit AS" w:hAnsi="TH Niramit AS" w:cs="TH Niramit AS"/>
          <w:b/>
          <w:bCs/>
          <w:sz w:val="32"/>
          <w:szCs w:val="32"/>
          <w:cs/>
        </w:rPr>
        <w:t>.2 เชิงคุณภาพ</w:t>
      </w:r>
    </w:p>
    <w:p w:rsidR="005C0D48" w:rsidRPr="00805F63" w:rsidRDefault="00EF2733" w:rsidP="005C0D48">
      <w:pPr>
        <w:jc w:val="thaiDistribute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  <w:cs/>
        </w:rPr>
        <w:t xml:space="preserve"> </w:t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>3</w:t>
      </w:r>
      <w:r w:rsidR="005C0D48" w:rsidRPr="00805F63">
        <w:rPr>
          <w:rFonts w:ascii="TH Niramit AS" w:hAnsi="TH Niramit AS" w:cs="TH Niramit AS"/>
          <w:sz w:val="32"/>
          <w:szCs w:val="32"/>
          <w:cs/>
        </w:rPr>
        <w:t>.2.1 ครูผู้สอนกลุ่มสาระการเรียนรู้สุขศึกษาและพลศึกษาได้รับการพัฒนาการจัดการเรียนรู้</w:t>
      </w:r>
      <w:r w:rsidR="00DB685A">
        <w:rPr>
          <w:rFonts w:ascii="TH Niramit AS" w:hAnsi="TH Niramit AS" w:cs="TH Niramit AS" w:hint="cs"/>
          <w:sz w:val="32"/>
          <w:szCs w:val="32"/>
          <w:cs/>
        </w:rPr>
        <w:t xml:space="preserve">            </w:t>
      </w:r>
      <w:r w:rsidR="005C0D48" w:rsidRPr="00805F63">
        <w:rPr>
          <w:rFonts w:ascii="TH Niramit AS" w:hAnsi="TH Niramit AS" w:cs="TH Niramit AS"/>
          <w:sz w:val="32"/>
          <w:szCs w:val="32"/>
          <w:cs/>
        </w:rPr>
        <w:t>ที่เหมาะสมและมีประสิทธิภาพบรรลุตามมาตรฐานการศึกษามากขึ้น</w:t>
      </w:r>
    </w:p>
    <w:p w:rsidR="005C0D48" w:rsidRPr="00805F63" w:rsidRDefault="00EF2733" w:rsidP="005C0D48">
      <w:pPr>
        <w:jc w:val="thaiDistribute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  <w:cs/>
        </w:rPr>
        <w:t xml:space="preserve"> </w:t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>3</w:t>
      </w:r>
      <w:r w:rsidR="005C0D48" w:rsidRPr="00805F63">
        <w:rPr>
          <w:rFonts w:ascii="TH Niramit AS" w:hAnsi="TH Niramit AS" w:cs="TH Niramit AS"/>
          <w:sz w:val="32"/>
          <w:szCs w:val="32"/>
          <w:cs/>
        </w:rPr>
        <w:t xml:space="preserve">.2.2 นักเรียนได้รับการส่งเสริมพัฒนาศักยภาพนักเรียนด้านความเป็นเลิศด้านวิชาการกลุ่มสาระการเรียนรู้สุขศึกษาและพลศึกษามากขึ้น </w:t>
      </w:r>
    </w:p>
    <w:p w:rsidR="005C0D48" w:rsidRPr="00805F63" w:rsidRDefault="00EF2733" w:rsidP="005C0D48">
      <w:pPr>
        <w:ind w:left="720" w:firstLine="720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</w:rPr>
        <w:t>3</w:t>
      </w:r>
      <w:r w:rsidR="005C0D48" w:rsidRPr="00805F63">
        <w:rPr>
          <w:rFonts w:ascii="TH Niramit AS" w:hAnsi="TH Niramit AS" w:cs="TH Niramit AS"/>
          <w:sz w:val="32"/>
          <w:szCs w:val="32"/>
        </w:rPr>
        <w:t xml:space="preserve">.2.3  </w:t>
      </w:r>
      <w:r w:rsidR="005C0D48" w:rsidRPr="00805F63">
        <w:rPr>
          <w:rFonts w:ascii="TH Niramit AS" w:hAnsi="TH Niramit AS" w:cs="TH Niramit AS"/>
          <w:sz w:val="32"/>
          <w:szCs w:val="32"/>
          <w:cs/>
        </w:rPr>
        <w:t>นักเรียนมีผลสัมฤทธิ์ทางการเรียนสูงขึ้น</w:t>
      </w:r>
    </w:p>
    <w:p w:rsidR="005C0D48" w:rsidRDefault="005C0D48" w:rsidP="005C0D48">
      <w:pPr>
        <w:rPr>
          <w:rFonts w:ascii="Angsana News" w:hAnsi="Angsana News" w:cs="Angsana News"/>
          <w:sz w:val="16"/>
          <w:szCs w:val="16"/>
        </w:rPr>
      </w:pPr>
      <w:r>
        <w:rPr>
          <w:rFonts w:ascii="Angsana News" w:hAnsi="Angsana News" w:cs="Angsana News" w:hint="cs"/>
          <w:b/>
          <w:bCs/>
          <w:sz w:val="32"/>
          <w:szCs w:val="32"/>
          <w:cs/>
        </w:rPr>
        <w:t xml:space="preserve">          </w:t>
      </w:r>
      <w:r>
        <w:rPr>
          <w:rFonts w:ascii="Angsana News" w:hAnsi="Angsana News" w:cs="Angsana News" w:hint="cs"/>
          <w:b/>
          <w:bCs/>
          <w:sz w:val="32"/>
          <w:szCs w:val="32"/>
          <w:cs/>
        </w:rPr>
        <w:tab/>
      </w:r>
    </w:p>
    <w:p w:rsidR="00805F63" w:rsidRPr="00EF2733" w:rsidRDefault="00805F63" w:rsidP="00EF2733">
      <w:pPr>
        <w:pStyle w:val="a9"/>
        <w:numPr>
          <w:ilvl w:val="0"/>
          <w:numId w:val="6"/>
        </w:numPr>
        <w:rPr>
          <w:rFonts w:ascii="TH Niramit AS" w:hAnsi="TH Niramit AS" w:cs="TH Niramit AS"/>
          <w:b/>
          <w:bCs/>
          <w:sz w:val="32"/>
          <w:szCs w:val="32"/>
        </w:rPr>
      </w:pPr>
      <w:r w:rsidRPr="00EF2733">
        <w:rPr>
          <w:rFonts w:ascii="TH Niramit AS" w:hAnsi="TH Niramit AS" w:cs="TH Niramit AS"/>
          <w:b/>
          <w:bCs/>
          <w:sz w:val="32"/>
          <w:szCs w:val="32"/>
          <w:cs/>
        </w:rPr>
        <w:t>ความสอดคล้องกับแผนพัฒนาท้องถิ่น/แผนพัฒนาการศึกษาของสถานศึกษา</w:t>
      </w:r>
    </w:p>
    <w:p w:rsidR="00805F63" w:rsidRPr="00F653B2" w:rsidRDefault="00805F63" w:rsidP="00805F63">
      <w:pPr>
        <w:ind w:left="426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</w:rPr>
        <w:t xml:space="preserve"> </w:t>
      </w:r>
      <w:r>
        <w:rPr>
          <w:rFonts w:ascii="TH Niramit AS" w:hAnsi="TH Niramit AS" w:cs="TH Niramit AS"/>
          <w:sz w:val="32"/>
          <w:szCs w:val="32"/>
        </w:rPr>
        <w:tab/>
      </w:r>
      <w:r w:rsidR="00EF2733">
        <w:rPr>
          <w:rFonts w:ascii="TH Niramit AS" w:hAnsi="TH Niramit AS" w:cs="TH Niramit AS"/>
          <w:sz w:val="32"/>
          <w:szCs w:val="32"/>
        </w:rPr>
        <w:t>4</w:t>
      </w:r>
      <w:r w:rsidRPr="00F653B2">
        <w:rPr>
          <w:rFonts w:ascii="TH Niramit AS" w:hAnsi="TH Niramit AS" w:cs="TH Niramit AS"/>
          <w:sz w:val="32"/>
          <w:szCs w:val="32"/>
        </w:rPr>
        <w:t>.1.</w:t>
      </w:r>
      <w:r w:rsidRPr="00F653B2">
        <w:rPr>
          <w:rFonts w:ascii="TH Niramit AS" w:hAnsi="TH Niramit AS" w:cs="TH Niramit AS"/>
          <w:sz w:val="32"/>
          <w:szCs w:val="32"/>
          <w:cs/>
        </w:rPr>
        <w:t>สอดคล้องยุทธศาสตร์และแนวการพัฒนาของกองการศึกษา ศาสนาและวัฒนธรรม องค์การบริหารส่วนจังหวัดนครราชสีมา ยุทธศาสตร์ที่ 2 แนวทางการพัฒนาที่ 2.1,2.2 และ 2.5</w:t>
      </w:r>
    </w:p>
    <w:p w:rsidR="00805F63" w:rsidRDefault="00805F63" w:rsidP="00805F63">
      <w:pPr>
        <w:ind w:left="426" w:hanging="426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 xml:space="preserve">      </w:t>
      </w:r>
      <w:r>
        <w:rPr>
          <w:rFonts w:ascii="TH Niramit AS" w:hAnsi="TH Niramit AS" w:cs="TH Niramit AS" w:hint="cs"/>
          <w:sz w:val="32"/>
          <w:szCs w:val="32"/>
          <w:cs/>
        </w:rPr>
        <w:tab/>
        <w:t xml:space="preserve"> 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 w:rsidR="00EF2733">
        <w:rPr>
          <w:rFonts w:ascii="TH Niramit AS" w:hAnsi="TH Niramit AS" w:cs="TH Niramit AS" w:hint="cs"/>
          <w:sz w:val="32"/>
          <w:szCs w:val="32"/>
          <w:cs/>
        </w:rPr>
        <w:t>4</w:t>
      </w:r>
      <w:r w:rsidRPr="00F653B2">
        <w:rPr>
          <w:rFonts w:ascii="TH Niramit AS" w:hAnsi="TH Niramit AS" w:cs="TH Niramit AS"/>
          <w:sz w:val="32"/>
          <w:szCs w:val="32"/>
          <w:cs/>
        </w:rPr>
        <w:t>.2.สอดคล้องกับแผนพัฒนาการศึกษาของโรงเรียนวัดประชานิมิต</w:t>
      </w:r>
      <w:r w:rsidRPr="00F653B2">
        <w:rPr>
          <w:rFonts w:ascii="TH Niramit AS" w:hAnsi="TH Niramit AS" w:cs="TH Niramit AS" w:hint="cs"/>
          <w:sz w:val="32"/>
          <w:szCs w:val="32"/>
          <w:cs/>
        </w:rPr>
        <w:t xml:space="preserve">ร </w:t>
      </w:r>
      <w:r w:rsidRPr="00F653B2">
        <w:rPr>
          <w:rFonts w:ascii="TH Niramit AS" w:hAnsi="TH Niramit AS" w:cs="TH Niramit AS"/>
          <w:sz w:val="32"/>
          <w:szCs w:val="32"/>
          <w:cs/>
        </w:rPr>
        <w:t>ยุทธศาสตร์ที่ 3 แนวการพัฒนา</w:t>
      </w:r>
      <w:r w:rsidR="00DB685A">
        <w:rPr>
          <w:rFonts w:ascii="TH Niramit AS" w:hAnsi="TH Niramit AS" w:cs="TH Niramit AS" w:hint="cs"/>
          <w:sz w:val="32"/>
          <w:szCs w:val="32"/>
          <w:cs/>
        </w:rPr>
        <w:t xml:space="preserve">          </w:t>
      </w:r>
      <w:r w:rsidRPr="00F653B2">
        <w:rPr>
          <w:rFonts w:ascii="TH Niramit AS" w:hAnsi="TH Niramit AS" w:cs="TH Niramit AS"/>
          <w:sz w:val="32"/>
          <w:szCs w:val="32"/>
          <w:cs/>
        </w:rPr>
        <w:t>ที่ 3.1และ3.2</w:t>
      </w:r>
    </w:p>
    <w:p w:rsidR="00A1687C" w:rsidRDefault="00A1687C" w:rsidP="00A1687C">
      <w:pPr>
        <w:rPr>
          <w:rFonts w:ascii="TH Niramit AS" w:hAnsi="TH Niramit AS" w:cs="TH Niramit AS" w:hint="cs"/>
          <w:sz w:val="32"/>
          <w:szCs w:val="32"/>
        </w:rPr>
      </w:pPr>
    </w:p>
    <w:p w:rsidR="00A1687C" w:rsidRDefault="00A1687C" w:rsidP="00A1687C">
      <w:pPr>
        <w:rPr>
          <w:rFonts w:ascii="TH Niramit AS" w:hAnsi="TH Niramit AS" w:cs="TH Niramit AS" w:hint="cs"/>
          <w:sz w:val="32"/>
          <w:szCs w:val="32"/>
        </w:rPr>
      </w:pPr>
    </w:p>
    <w:p w:rsidR="00A1687C" w:rsidRDefault="00A1687C" w:rsidP="00A1687C">
      <w:pPr>
        <w:rPr>
          <w:rFonts w:ascii="TH Niramit AS" w:hAnsi="TH Niramit AS" w:cs="TH Niramit AS" w:hint="cs"/>
          <w:sz w:val="32"/>
          <w:szCs w:val="32"/>
        </w:rPr>
      </w:pPr>
    </w:p>
    <w:p w:rsidR="00A1687C" w:rsidRDefault="00A1687C" w:rsidP="00A1687C">
      <w:pPr>
        <w:rPr>
          <w:rFonts w:ascii="TH Niramit AS" w:hAnsi="TH Niramit AS" w:cs="TH Niramit AS" w:hint="cs"/>
          <w:sz w:val="32"/>
          <w:szCs w:val="32"/>
        </w:rPr>
      </w:pPr>
    </w:p>
    <w:p w:rsidR="00A1687C" w:rsidRDefault="00A1687C" w:rsidP="00A1687C">
      <w:pPr>
        <w:rPr>
          <w:rFonts w:ascii="TH Niramit AS" w:hAnsi="TH Niramit AS" w:cs="TH Niramit AS" w:hint="cs"/>
          <w:sz w:val="32"/>
          <w:szCs w:val="32"/>
        </w:rPr>
      </w:pPr>
    </w:p>
    <w:p w:rsidR="00A1687C" w:rsidRDefault="00A1687C" w:rsidP="00A1687C">
      <w:pPr>
        <w:rPr>
          <w:rFonts w:ascii="TH Niramit AS" w:hAnsi="TH Niramit AS" w:cs="TH Niramit AS"/>
          <w:sz w:val="32"/>
          <w:szCs w:val="32"/>
        </w:rPr>
      </w:pPr>
    </w:p>
    <w:p w:rsidR="00A1687C" w:rsidRDefault="00A1687C" w:rsidP="00A1687C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A3713B">
        <w:rPr>
          <w:rFonts w:ascii="TH NiramitIT๙" w:hAnsi="TH NiramitIT๙" w:cs="TH NiramitIT๙"/>
          <w:sz w:val="32"/>
          <w:szCs w:val="32"/>
          <w:cs/>
        </w:rPr>
        <w:lastRenderedPageBreak/>
        <w:t xml:space="preserve">5. </w:t>
      </w:r>
      <w:r>
        <w:rPr>
          <w:rFonts w:ascii="TH NiramitIT๙" w:hAnsi="TH NiramitIT๙" w:cs="TH NiramitIT๙" w:hint="cs"/>
          <w:sz w:val="32"/>
          <w:szCs w:val="32"/>
          <w:cs/>
        </w:rPr>
        <w:t>วิธีดำเนินการ (กิจกรรม/การดำเนินงาน)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86"/>
        <w:gridCol w:w="1471"/>
        <w:gridCol w:w="1283"/>
        <w:gridCol w:w="1711"/>
      </w:tblGrid>
      <w:tr w:rsidR="00A1687C" w:rsidRPr="00A715D8" w:rsidTr="009C5343">
        <w:tc>
          <w:tcPr>
            <w:tcW w:w="4586" w:type="dxa"/>
            <w:vAlign w:val="center"/>
          </w:tcPr>
          <w:p w:rsidR="00A1687C" w:rsidRPr="00A715D8" w:rsidRDefault="00A1687C" w:rsidP="009C534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6255"/>
              </w:tabs>
              <w:jc w:val="center"/>
              <w:rPr>
                <w:rFonts w:ascii="TH NiramitIT๙" w:hAnsi="TH NiramitIT๙" w:cs="TH NiramitIT๙" w:hint="cs"/>
                <w:sz w:val="32"/>
                <w:szCs w:val="32"/>
                <w:cs/>
              </w:rPr>
            </w:pPr>
            <w:r w:rsidRPr="00A715D8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รายการกิจกรรมดำเนินการ</w:t>
            </w:r>
          </w:p>
        </w:tc>
        <w:tc>
          <w:tcPr>
            <w:tcW w:w="1471" w:type="dxa"/>
            <w:vAlign w:val="center"/>
          </w:tcPr>
          <w:p w:rsidR="00A1687C" w:rsidRPr="00A715D8" w:rsidRDefault="00A1687C" w:rsidP="009C534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6255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715D8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ระยะเวลา</w:t>
            </w:r>
          </w:p>
          <w:p w:rsidR="00A1687C" w:rsidRPr="00A715D8" w:rsidRDefault="00A1687C" w:rsidP="009C534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6255"/>
              </w:tabs>
              <w:jc w:val="center"/>
              <w:rPr>
                <w:rFonts w:ascii="TH NiramitIT๙" w:hAnsi="TH NiramitIT๙" w:cs="TH NiramitIT๙" w:hint="cs"/>
                <w:sz w:val="32"/>
                <w:szCs w:val="32"/>
                <w:cs/>
              </w:rPr>
            </w:pPr>
            <w:r w:rsidRPr="00A715D8">
              <w:rPr>
                <w:rFonts w:ascii="TH NiramitIT๙" w:hAnsi="TH NiramitIT๙" w:cs="TH NiramitIT๙" w:hint="cs"/>
                <w:sz w:val="32"/>
                <w:szCs w:val="32"/>
                <w:cs/>
              </w:rPr>
              <w:t>(ว/ด/ป)</w:t>
            </w:r>
          </w:p>
        </w:tc>
        <w:tc>
          <w:tcPr>
            <w:tcW w:w="1283" w:type="dxa"/>
            <w:vAlign w:val="center"/>
          </w:tcPr>
          <w:p w:rsidR="00A1687C" w:rsidRPr="00A715D8" w:rsidRDefault="00A1687C" w:rsidP="009C534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6255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715D8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งบประมาณ</w:t>
            </w:r>
          </w:p>
          <w:p w:rsidR="00A1687C" w:rsidRPr="00A715D8" w:rsidRDefault="00A1687C" w:rsidP="009C534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6255"/>
              </w:tabs>
              <w:jc w:val="center"/>
              <w:rPr>
                <w:rFonts w:ascii="TH NiramitIT๙" w:hAnsi="TH NiramitIT๙" w:cs="TH NiramitIT๙" w:hint="cs"/>
                <w:sz w:val="32"/>
                <w:szCs w:val="32"/>
                <w:cs/>
              </w:rPr>
            </w:pPr>
            <w:r w:rsidRPr="00A715D8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711" w:type="dxa"/>
            <w:vAlign w:val="center"/>
          </w:tcPr>
          <w:p w:rsidR="00A1687C" w:rsidRPr="00A715D8" w:rsidRDefault="00A1687C" w:rsidP="009C534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6255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715D8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ผู้รับผิดชอบ</w:t>
            </w:r>
          </w:p>
        </w:tc>
      </w:tr>
      <w:tr w:rsidR="00A1687C" w:rsidRPr="00A715D8" w:rsidTr="009C5343">
        <w:tc>
          <w:tcPr>
            <w:tcW w:w="4586" w:type="dxa"/>
            <w:vAlign w:val="center"/>
          </w:tcPr>
          <w:p w:rsidR="00A1687C" w:rsidRPr="00A715D8" w:rsidRDefault="00A1687C" w:rsidP="009C534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6255"/>
              </w:tabs>
              <w:jc w:val="center"/>
              <w:rPr>
                <w:rFonts w:ascii="TH NiramitIT๙" w:hAnsi="TH NiramitIT๙" w:cs="TH NiramitIT๙" w:hint="c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กิจกรรมการ</w:t>
            </w:r>
            <w:r w:rsidRPr="00805F63">
              <w:rPr>
                <w:rFonts w:ascii="TH Niramit AS" w:hAnsi="TH Niramit AS" w:cs="TH Niramit AS"/>
                <w:sz w:val="32"/>
                <w:szCs w:val="32"/>
                <w:cs/>
              </w:rPr>
              <w:t>พัฒนาศูนย์พัฒนาวิชาการกลุ่มสาระการเรียนรู้สุขศึกษาและพลศึกษา โรงเรียนสังกัดองค์การบริหารส่วนจังหวัดนครราชสีมา</w:t>
            </w:r>
          </w:p>
        </w:tc>
        <w:tc>
          <w:tcPr>
            <w:tcW w:w="1471" w:type="dxa"/>
            <w:vAlign w:val="center"/>
          </w:tcPr>
          <w:p w:rsidR="00A1687C" w:rsidRPr="00A715D8" w:rsidRDefault="00A1687C" w:rsidP="009C534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6255"/>
              </w:tabs>
              <w:jc w:val="center"/>
              <w:rPr>
                <w:rFonts w:ascii="TH NiramitIT๙" w:hAnsi="TH NiramitIT๙" w:cs="TH NiramitIT๙" w:hint="cs"/>
                <w:sz w:val="32"/>
                <w:szCs w:val="32"/>
                <w:cs/>
              </w:rPr>
            </w:pPr>
            <w:r w:rsidRPr="00A715D8">
              <w:rPr>
                <w:rFonts w:ascii="TH NiramitIT๙" w:hAnsi="TH NiramitIT๙" w:cs="TH NiramitIT๙"/>
                <w:sz w:val="32"/>
                <w:szCs w:val="32"/>
              </w:rPr>
              <w:t xml:space="preserve">1 </w:t>
            </w:r>
            <w:r w:rsidRPr="00A715D8">
              <w:rPr>
                <w:rFonts w:ascii="TH NiramitIT๙" w:hAnsi="TH NiramitIT๙" w:cs="TH NiramitIT๙" w:hint="cs"/>
                <w:sz w:val="32"/>
                <w:szCs w:val="32"/>
                <w:cs/>
              </w:rPr>
              <w:t>ต.ค.59-30 ก.ย.60</w:t>
            </w:r>
          </w:p>
        </w:tc>
        <w:tc>
          <w:tcPr>
            <w:tcW w:w="1283" w:type="dxa"/>
            <w:vAlign w:val="center"/>
          </w:tcPr>
          <w:p w:rsidR="00A1687C" w:rsidRPr="00A715D8" w:rsidRDefault="00A1687C" w:rsidP="009C534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6255"/>
              </w:tabs>
              <w:jc w:val="center"/>
              <w:rPr>
                <w:rFonts w:ascii="TH NiramitIT๙" w:hAnsi="TH NiramitIT๙" w:cs="TH NiramitIT๙" w:hint="cs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711" w:type="dxa"/>
            <w:vAlign w:val="center"/>
          </w:tcPr>
          <w:p w:rsidR="00A1687C" w:rsidRPr="00A715D8" w:rsidRDefault="00A1687C" w:rsidP="009C534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6255"/>
              </w:tabs>
              <w:jc w:val="center"/>
              <w:rPr>
                <w:rFonts w:ascii="TH NiramitIT๙" w:hAnsi="TH NiramitIT๙" w:cs="TH NiramitIT๙" w:hint="cs"/>
                <w:sz w:val="32"/>
                <w:szCs w:val="32"/>
                <w:cs/>
              </w:rPr>
            </w:pPr>
            <w:r w:rsidRPr="00805F63">
              <w:rPr>
                <w:rFonts w:ascii="TH Niramit AS" w:hAnsi="TH Niramit AS" w:cs="TH Niramit AS"/>
                <w:sz w:val="32"/>
                <w:szCs w:val="32"/>
                <w:cs/>
              </w:rPr>
              <w:t>ศูนย์พัฒนาวิชาการกลุ่มสาระการเรียนรู้สุขศึกษาและพลศึกษา โรงเรียน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วัดประชานิมิตร</w:t>
            </w:r>
          </w:p>
        </w:tc>
      </w:tr>
    </w:tbl>
    <w:p w:rsidR="00A1687C" w:rsidRDefault="00A1687C" w:rsidP="00805F63">
      <w:pPr>
        <w:ind w:left="426" w:hanging="426"/>
        <w:rPr>
          <w:rFonts w:ascii="TH Niramit AS" w:hAnsi="TH Niramit AS" w:cs="TH Niramit AS"/>
          <w:sz w:val="32"/>
          <w:szCs w:val="32"/>
        </w:rPr>
      </w:pPr>
    </w:p>
    <w:p w:rsidR="00A1687C" w:rsidRPr="00FC55E8" w:rsidRDefault="00A1687C" w:rsidP="00A1687C">
      <w:pPr>
        <w:rPr>
          <w:rFonts w:ascii="TH NiramitIT๙" w:hAnsi="TH NiramitIT๙" w:cs="TH NiramitIT๙"/>
          <w:b/>
          <w:bCs/>
          <w:sz w:val="32"/>
          <w:szCs w:val="32"/>
        </w:rPr>
      </w:pP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>6.</w:t>
      </w:r>
      <w:r w:rsidRPr="00FC55E8">
        <w:rPr>
          <w:rFonts w:ascii="TH NiramitIT๙" w:hAnsi="TH NiramitIT๙" w:cs="TH NiramitIT๙"/>
          <w:b/>
          <w:bCs/>
          <w:sz w:val="32"/>
          <w:szCs w:val="32"/>
          <w:cs/>
        </w:rPr>
        <w:t>ระยะเวลาดำเนินการ</w:t>
      </w:r>
    </w:p>
    <w:p w:rsidR="00A1687C" w:rsidRPr="009F0789" w:rsidRDefault="00A1687C" w:rsidP="00A1687C">
      <w:pPr>
        <w:numPr>
          <w:ilvl w:val="0"/>
          <w:numId w:val="9"/>
        </w:numPr>
        <w:rPr>
          <w:rFonts w:ascii="TH NiramitIT๙" w:hAnsi="TH NiramitIT๙" w:cs="TH NiramitIT๙"/>
          <w:sz w:val="32"/>
          <w:szCs w:val="32"/>
        </w:rPr>
      </w:pPr>
      <w:r w:rsidRPr="00FC55E8">
        <w:rPr>
          <w:rFonts w:ascii="TH NiramitIT๙" w:hAnsi="TH NiramitIT๙" w:cs="TH NiramitIT๙"/>
          <w:sz w:val="32"/>
          <w:szCs w:val="32"/>
          <w:cs/>
        </w:rPr>
        <w:t xml:space="preserve">ตุลาคม 59 – </w:t>
      </w:r>
      <w:r>
        <w:rPr>
          <w:rFonts w:ascii="TH NiramitIT๙" w:hAnsi="TH NiramitIT๙" w:cs="TH NiramitIT๙" w:hint="cs"/>
          <w:sz w:val="32"/>
          <w:szCs w:val="32"/>
          <w:cs/>
        </w:rPr>
        <w:t xml:space="preserve">30 </w:t>
      </w:r>
      <w:r w:rsidRPr="00FC55E8">
        <w:rPr>
          <w:rFonts w:ascii="TH NiramitIT๙" w:hAnsi="TH NiramitIT๙" w:cs="TH NiramitIT๙"/>
          <w:sz w:val="32"/>
          <w:szCs w:val="32"/>
          <w:cs/>
        </w:rPr>
        <w:t>กันยายน 2560</w:t>
      </w:r>
    </w:p>
    <w:p w:rsidR="00A1687C" w:rsidRDefault="00A1687C" w:rsidP="00A1687C">
      <w:pPr>
        <w:pStyle w:val="a9"/>
        <w:ind w:left="0"/>
        <w:rPr>
          <w:rFonts w:ascii="TH NiramitIT๙" w:hAnsi="TH NiramitIT๙" w:cs="TH NiramitIT๙"/>
          <w:b/>
          <w:bCs/>
          <w:sz w:val="32"/>
          <w:szCs w:val="32"/>
        </w:rPr>
      </w:pP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>7.สถานที่ดำเนินการ</w:t>
      </w:r>
    </w:p>
    <w:p w:rsidR="00A1687C" w:rsidRDefault="00A1687C" w:rsidP="00A1687C">
      <w:pPr>
        <w:pStyle w:val="a9"/>
        <w:rPr>
          <w:rFonts w:ascii="TH NiramitIT๙" w:hAnsi="TH NiramitIT๙" w:cs="TH NiramitIT๙"/>
          <w:b/>
          <w:bCs/>
          <w:sz w:val="32"/>
          <w:szCs w:val="32"/>
        </w:rPr>
      </w:pP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 xml:space="preserve">   โรงเรียนวัดประชานิมิตร   อำเภอบัวใหญ่ จังหวัดนครราชสีมา</w:t>
      </w:r>
    </w:p>
    <w:p w:rsidR="00A1687C" w:rsidRDefault="00A1687C" w:rsidP="00A1687C">
      <w:pPr>
        <w:pStyle w:val="a9"/>
        <w:rPr>
          <w:rFonts w:ascii="TH NiramitIT๙" w:hAnsi="TH NiramitIT๙" w:cs="TH NiramitIT๙"/>
          <w:b/>
          <w:bCs/>
          <w:sz w:val="32"/>
          <w:szCs w:val="32"/>
        </w:rPr>
      </w:pPr>
    </w:p>
    <w:p w:rsidR="00A1687C" w:rsidRDefault="00A1687C" w:rsidP="00A1687C">
      <w:pPr>
        <w:pStyle w:val="a9"/>
        <w:ind w:left="0"/>
        <w:rPr>
          <w:rFonts w:ascii="TH NiramitIT๙" w:hAnsi="TH NiramitIT๙" w:cs="TH NiramitIT๙" w:hint="cs"/>
          <w:b/>
          <w:bCs/>
          <w:sz w:val="32"/>
          <w:szCs w:val="32"/>
        </w:rPr>
      </w:pPr>
      <w:r>
        <w:rPr>
          <w:rFonts w:ascii="TH NiramitIT๙" w:hAnsi="TH NiramitIT๙" w:cs="TH NiramitIT๙"/>
          <w:b/>
          <w:bCs/>
          <w:sz w:val="32"/>
          <w:szCs w:val="32"/>
        </w:rPr>
        <w:t xml:space="preserve">8. </w:t>
      </w: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>หน่วยงานที่รับผิดชอบ</w:t>
      </w:r>
    </w:p>
    <w:p w:rsidR="00A1687C" w:rsidRPr="00A1687C" w:rsidRDefault="00A1687C" w:rsidP="00A1687C">
      <w:pPr>
        <w:pStyle w:val="a9"/>
        <w:rPr>
          <w:rFonts w:ascii="TH NiramitIT๙" w:hAnsi="TH NiramitIT๙" w:cs="TH NiramitIT๙"/>
          <w:b/>
          <w:bCs/>
          <w:sz w:val="32"/>
          <w:szCs w:val="32"/>
        </w:rPr>
      </w:pP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 xml:space="preserve">   โรงเรียนวัดประชานิมิตร   อำเภอบัวใหญ่ จังหวัดนครราชสีมา</w:t>
      </w:r>
    </w:p>
    <w:p w:rsidR="00A1687C" w:rsidRPr="00A1687C" w:rsidRDefault="00A1687C" w:rsidP="00A1687C">
      <w:pPr>
        <w:numPr>
          <w:ilvl w:val="0"/>
          <w:numId w:val="10"/>
        </w:numPr>
        <w:ind w:left="426" w:hanging="426"/>
        <w:rPr>
          <w:rFonts w:ascii="TH NiramitIT๙" w:hAnsi="TH NiramitIT๙" w:cs="TH NiramitIT๙" w:hint="cs"/>
          <w:sz w:val="32"/>
          <w:szCs w:val="32"/>
        </w:rPr>
      </w:pPr>
      <w:r w:rsidRPr="009C6221">
        <w:rPr>
          <w:rFonts w:ascii="TH NiramitIT๙" w:hAnsi="TH NiramitIT๙" w:cs="TH NiramitIT๙"/>
          <w:b/>
          <w:bCs/>
          <w:sz w:val="32"/>
          <w:szCs w:val="32"/>
          <w:cs/>
        </w:rPr>
        <w:t>งบประมาณดำเนินการทั้งสิ้น</w:t>
      </w:r>
      <w:r w:rsidRPr="009C6221">
        <w:rPr>
          <w:rFonts w:ascii="TH NiramitIT๙" w:hAnsi="TH NiramitIT๙" w:cs="TH NiramitIT๙"/>
          <w:b/>
          <w:bCs/>
          <w:sz w:val="32"/>
          <w:szCs w:val="32"/>
        </w:rPr>
        <w:t xml:space="preserve">   </w:t>
      </w:r>
      <w:r w:rsidRPr="009C6221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 </w:t>
      </w:r>
      <w:r w:rsidRPr="00EF2733">
        <w:rPr>
          <w:rFonts w:ascii="TH Niramit AS" w:hAnsi="TH Niramit AS" w:cs="TH Niramit AS"/>
          <w:sz w:val="32"/>
          <w:szCs w:val="32"/>
          <w:cs/>
        </w:rPr>
        <w:t>งบประมาณสนับสนุนจากรายได้</w:t>
      </w:r>
    </w:p>
    <w:p w:rsidR="00A1687C" w:rsidRPr="009C6221" w:rsidRDefault="00A1687C" w:rsidP="00A1687C">
      <w:pPr>
        <w:ind w:left="720"/>
        <w:rPr>
          <w:rFonts w:ascii="TH NiramitIT๙" w:hAnsi="TH NiramitIT๙" w:cs="TH NiramitIT๙"/>
          <w:sz w:val="32"/>
          <w:szCs w:val="32"/>
        </w:rPr>
      </w:pPr>
      <w:r w:rsidRPr="00EF2733">
        <w:rPr>
          <w:rFonts w:ascii="TH Niramit AS" w:hAnsi="TH Niramit AS" w:cs="TH Niramit AS"/>
          <w:sz w:val="32"/>
          <w:szCs w:val="32"/>
          <w:cs/>
        </w:rPr>
        <w:t>องค์การบริหารส่วนจังหวัดนครราชสีมา      จำนวน 30,000  บาท  (สามหมื่นบาทถ้วน)</w:t>
      </w:r>
    </w:p>
    <w:p w:rsidR="00A1687C" w:rsidRDefault="00A1687C" w:rsidP="00A1687C">
      <w:pPr>
        <w:ind w:left="426"/>
        <w:rPr>
          <w:rFonts w:ascii="TH NiramitIT๙" w:hAnsi="TH NiramitIT๙" w:cs="TH NiramitIT๙" w:hint="cs"/>
          <w:b/>
          <w:bCs/>
          <w:sz w:val="32"/>
          <w:szCs w:val="32"/>
          <w:cs/>
        </w:rPr>
      </w:pP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>9.1.</w:t>
      </w:r>
      <w:r>
        <w:rPr>
          <w:rFonts w:ascii="TH NiramitIT๙" w:hAnsi="TH NiramitIT๙" w:cs="TH NiramitIT๙" w:hint="cs"/>
          <w:sz w:val="32"/>
          <w:szCs w:val="32"/>
          <w:cs/>
        </w:rPr>
        <w:t>กิจกรรมการ</w:t>
      </w:r>
      <w:r w:rsidRPr="003D699A">
        <w:rPr>
          <w:rFonts w:ascii="TH NiramitIT๙" w:hAnsi="TH NiramitIT๙" w:cs="TH NiramitIT๙"/>
          <w:sz w:val="32"/>
          <w:szCs w:val="32"/>
          <w:cs/>
        </w:rPr>
        <w:t>พัฒนา</w:t>
      </w:r>
      <w:r>
        <w:rPr>
          <w:rFonts w:ascii="TH NiramitIT๙" w:hAnsi="TH NiramitIT๙" w:cs="TH NiramitIT๙" w:hint="cs"/>
          <w:sz w:val="32"/>
          <w:szCs w:val="32"/>
          <w:cs/>
        </w:rPr>
        <w:t>ศูนย์</w:t>
      </w:r>
      <w:r w:rsidRPr="00805F63">
        <w:rPr>
          <w:rFonts w:ascii="TH Niramit AS" w:hAnsi="TH Niramit AS" w:cs="TH Niramit AS"/>
          <w:sz w:val="32"/>
          <w:szCs w:val="32"/>
          <w:cs/>
        </w:rPr>
        <w:t>วิชาการกลุ่มสาระการเรียนรู้สุขศึกษาและพลศึกษา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0"/>
        <w:gridCol w:w="4711"/>
        <w:gridCol w:w="993"/>
        <w:gridCol w:w="992"/>
        <w:gridCol w:w="992"/>
        <w:gridCol w:w="1418"/>
      </w:tblGrid>
      <w:tr w:rsidR="00A1687C" w:rsidRPr="00A715D8" w:rsidTr="00A1687C">
        <w:tc>
          <w:tcPr>
            <w:tcW w:w="500" w:type="dxa"/>
            <w:vAlign w:val="center"/>
          </w:tcPr>
          <w:p w:rsidR="00A1687C" w:rsidRPr="00A715D8" w:rsidRDefault="00A1687C" w:rsidP="009C5343">
            <w:pPr>
              <w:jc w:val="center"/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</w:pPr>
            <w:r w:rsidRPr="00A715D8"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711" w:type="dxa"/>
            <w:vAlign w:val="center"/>
          </w:tcPr>
          <w:p w:rsidR="00A1687C" w:rsidRPr="00A715D8" w:rsidRDefault="00A1687C" w:rsidP="009C534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A715D8"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รายการกิจกรรมดำเนินการ</w:t>
            </w:r>
          </w:p>
        </w:tc>
        <w:tc>
          <w:tcPr>
            <w:tcW w:w="993" w:type="dxa"/>
            <w:vAlign w:val="center"/>
          </w:tcPr>
          <w:p w:rsidR="00A1687C" w:rsidRPr="00A715D8" w:rsidRDefault="00A1687C" w:rsidP="009C534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A715D8"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992" w:type="dxa"/>
            <w:vAlign w:val="center"/>
          </w:tcPr>
          <w:p w:rsidR="00A1687C" w:rsidRPr="00A715D8" w:rsidRDefault="00A1687C" w:rsidP="009C534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A715D8"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992" w:type="dxa"/>
            <w:vAlign w:val="center"/>
          </w:tcPr>
          <w:p w:rsidR="00A1687C" w:rsidRPr="00A715D8" w:rsidRDefault="00A1687C" w:rsidP="009C534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A715D8"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418" w:type="dxa"/>
            <w:vAlign w:val="center"/>
          </w:tcPr>
          <w:p w:rsidR="00A1687C" w:rsidRPr="00A715D8" w:rsidRDefault="00A1687C" w:rsidP="009C5343">
            <w:pPr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A715D8"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รวมเงิน</w:t>
            </w:r>
          </w:p>
        </w:tc>
      </w:tr>
      <w:tr w:rsidR="00A1687C" w:rsidRPr="00A715D8" w:rsidTr="00A1687C">
        <w:tc>
          <w:tcPr>
            <w:tcW w:w="500" w:type="dxa"/>
          </w:tcPr>
          <w:p w:rsidR="00A1687C" w:rsidRPr="00A715D8" w:rsidRDefault="00A1687C" w:rsidP="00A1687C">
            <w:pPr>
              <w:jc w:val="center"/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4711" w:type="dxa"/>
            <w:vAlign w:val="center"/>
          </w:tcPr>
          <w:p w:rsidR="00A1687C" w:rsidRPr="00805F63" w:rsidRDefault="00A1687C" w:rsidP="00A1687C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805F63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ค่าอาหารว่างและเครื่องดื่มคนละ </w:t>
            </w:r>
            <w:r w:rsidRPr="00805F63">
              <w:rPr>
                <w:rFonts w:ascii="TH Niramit AS" w:hAnsi="TH Niramit AS" w:cs="TH Niramit AS"/>
                <w:sz w:val="32"/>
                <w:szCs w:val="32"/>
              </w:rPr>
              <w:t xml:space="preserve">25 </w:t>
            </w:r>
            <w:r w:rsidRPr="00805F63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บาท และอาหารกลางวันคนละ </w:t>
            </w:r>
            <w:r w:rsidRPr="00805F63">
              <w:rPr>
                <w:rFonts w:ascii="TH Niramit AS" w:hAnsi="TH Niramit AS" w:cs="TH Niramit AS"/>
                <w:sz w:val="32"/>
                <w:szCs w:val="32"/>
              </w:rPr>
              <w:t xml:space="preserve">75 </w:t>
            </w:r>
            <w:r w:rsidRPr="00805F63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บาท ครูผู้เข้าประชุม อบรม 75 คน รวมคนละ  </w:t>
            </w:r>
            <w:r w:rsidRPr="00805F63">
              <w:rPr>
                <w:rFonts w:ascii="TH Niramit AS" w:hAnsi="TH Niramit AS" w:cs="TH Niramit AS"/>
                <w:sz w:val="32"/>
                <w:szCs w:val="32"/>
              </w:rPr>
              <w:t>100</w:t>
            </w:r>
            <w:r w:rsidRPr="00805F63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บาท/วัน</w:t>
            </w:r>
          </w:p>
        </w:tc>
        <w:tc>
          <w:tcPr>
            <w:tcW w:w="993" w:type="dxa"/>
          </w:tcPr>
          <w:p w:rsidR="00A1687C" w:rsidRPr="00A715D8" w:rsidRDefault="00A1687C" w:rsidP="00A1687C">
            <w:pPr>
              <w:jc w:val="center"/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75</w:t>
            </w:r>
          </w:p>
        </w:tc>
        <w:tc>
          <w:tcPr>
            <w:tcW w:w="992" w:type="dxa"/>
          </w:tcPr>
          <w:p w:rsidR="00A1687C" w:rsidRPr="00A715D8" w:rsidRDefault="00A1687C" w:rsidP="00A1687C">
            <w:pPr>
              <w:jc w:val="center"/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คน</w:t>
            </w:r>
          </w:p>
        </w:tc>
        <w:tc>
          <w:tcPr>
            <w:tcW w:w="992" w:type="dxa"/>
          </w:tcPr>
          <w:p w:rsidR="00A1687C" w:rsidRPr="00A715D8" w:rsidRDefault="00A1687C" w:rsidP="00A1687C">
            <w:pPr>
              <w:jc w:val="center"/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75</w:t>
            </w:r>
          </w:p>
        </w:tc>
        <w:tc>
          <w:tcPr>
            <w:tcW w:w="1418" w:type="dxa"/>
          </w:tcPr>
          <w:p w:rsidR="00A1687C" w:rsidRPr="00805F63" w:rsidRDefault="00A1687C" w:rsidP="00A1687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805F63">
              <w:rPr>
                <w:rFonts w:ascii="TH Niramit AS" w:hAnsi="TH Niramit AS" w:cs="TH Niramit AS"/>
                <w:sz w:val="32"/>
                <w:szCs w:val="32"/>
              </w:rPr>
              <w:t>15</w:t>
            </w:r>
            <w:r w:rsidRPr="00805F63">
              <w:rPr>
                <w:rFonts w:ascii="TH Niramit AS" w:hAnsi="TH Niramit AS" w:cs="TH Niramit AS"/>
                <w:sz w:val="32"/>
                <w:szCs w:val="32"/>
                <w:cs/>
              </w:rPr>
              <w:t>,0</w:t>
            </w:r>
            <w:r w:rsidRPr="00805F63">
              <w:rPr>
                <w:rFonts w:ascii="TH Niramit AS" w:hAnsi="TH Niramit AS" w:cs="TH Niramit AS"/>
                <w:sz w:val="32"/>
                <w:szCs w:val="32"/>
              </w:rPr>
              <w:t>00</w:t>
            </w:r>
          </w:p>
        </w:tc>
      </w:tr>
      <w:tr w:rsidR="00A1687C" w:rsidRPr="00A715D8" w:rsidTr="00A1687C">
        <w:tc>
          <w:tcPr>
            <w:tcW w:w="500" w:type="dxa"/>
            <w:vAlign w:val="center"/>
          </w:tcPr>
          <w:p w:rsidR="00A1687C" w:rsidRPr="00A715D8" w:rsidRDefault="00A1687C" w:rsidP="009C5343">
            <w:pPr>
              <w:jc w:val="center"/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4711" w:type="dxa"/>
            <w:vAlign w:val="center"/>
          </w:tcPr>
          <w:p w:rsidR="00A1687C" w:rsidRPr="00805F63" w:rsidRDefault="00A1687C" w:rsidP="009C5343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805F63">
              <w:rPr>
                <w:rFonts w:ascii="TH Niramit AS" w:hAnsi="TH Niramit AS" w:cs="TH Niramit AS"/>
                <w:sz w:val="32"/>
                <w:szCs w:val="32"/>
                <w:cs/>
              </w:rPr>
              <w:t>ค่าตอบแทนวิทยากรในการอบรม</w:t>
            </w:r>
          </w:p>
        </w:tc>
        <w:tc>
          <w:tcPr>
            <w:tcW w:w="993" w:type="dxa"/>
          </w:tcPr>
          <w:p w:rsidR="00A1687C" w:rsidRPr="00A715D8" w:rsidRDefault="00A1687C" w:rsidP="00A1687C">
            <w:pPr>
              <w:jc w:val="center"/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992" w:type="dxa"/>
          </w:tcPr>
          <w:p w:rsidR="00A1687C" w:rsidRPr="00A715D8" w:rsidRDefault="00A1687C" w:rsidP="00A1687C">
            <w:pPr>
              <w:jc w:val="center"/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คน</w:t>
            </w:r>
          </w:p>
        </w:tc>
        <w:tc>
          <w:tcPr>
            <w:tcW w:w="992" w:type="dxa"/>
          </w:tcPr>
          <w:p w:rsidR="00A1687C" w:rsidRPr="00A715D8" w:rsidRDefault="00A1687C" w:rsidP="00A1687C">
            <w:pPr>
              <w:jc w:val="center"/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18,00</w:t>
            </w:r>
          </w:p>
        </w:tc>
        <w:tc>
          <w:tcPr>
            <w:tcW w:w="1418" w:type="dxa"/>
            <w:vAlign w:val="center"/>
          </w:tcPr>
          <w:p w:rsidR="00A1687C" w:rsidRPr="00805F63" w:rsidRDefault="00A1687C" w:rsidP="009C5343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805F63">
              <w:rPr>
                <w:rFonts w:ascii="TH Niramit AS" w:hAnsi="TH Niramit AS" w:cs="TH Niramit AS"/>
                <w:sz w:val="32"/>
                <w:szCs w:val="32"/>
              </w:rPr>
              <w:t>9</w:t>
            </w:r>
            <w:r w:rsidRPr="00805F63">
              <w:rPr>
                <w:rFonts w:ascii="TH Niramit AS" w:hAnsi="TH Niramit AS" w:cs="TH Niramit AS"/>
                <w:sz w:val="32"/>
                <w:szCs w:val="32"/>
                <w:cs/>
              </w:rPr>
              <w:t>,000</w:t>
            </w:r>
          </w:p>
        </w:tc>
      </w:tr>
      <w:tr w:rsidR="00A1687C" w:rsidRPr="00A715D8" w:rsidTr="00A1687C">
        <w:tc>
          <w:tcPr>
            <w:tcW w:w="500" w:type="dxa"/>
            <w:vAlign w:val="center"/>
          </w:tcPr>
          <w:p w:rsidR="00A1687C" w:rsidRPr="00A715D8" w:rsidRDefault="00A1687C" w:rsidP="009C5343">
            <w:pPr>
              <w:jc w:val="center"/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4711" w:type="dxa"/>
            <w:vAlign w:val="center"/>
          </w:tcPr>
          <w:p w:rsidR="00A1687C" w:rsidRPr="00805F63" w:rsidRDefault="00A1687C" w:rsidP="009C5343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805F63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ค่าจัดทำเอกสารประกอบการประชุม  จำนวน  100  ชุด  ชุดละ  </w:t>
            </w:r>
            <w:r w:rsidRPr="00805F63">
              <w:rPr>
                <w:rFonts w:ascii="TH Niramit AS" w:hAnsi="TH Niramit AS" w:cs="TH Niramit AS"/>
                <w:sz w:val="32"/>
                <w:szCs w:val="32"/>
              </w:rPr>
              <w:t>60</w:t>
            </w:r>
            <w:r w:rsidRPr="00805F63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บาท</w:t>
            </w:r>
          </w:p>
        </w:tc>
        <w:tc>
          <w:tcPr>
            <w:tcW w:w="993" w:type="dxa"/>
          </w:tcPr>
          <w:p w:rsidR="00A1687C" w:rsidRPr="00A715D8" w:rsidRDefault="00A1687C" w:rsidP="00A1687C">
            <w:pPr>
              <w:jc w:val="center"/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100</w:t>
            </w:r>
          </w:p>
        </w:tc>
        <w:tc>
          <w:tcPr>
            <w:tcW w:w="992" w:type="dxa"/>
          </w:tcPr>
          <w:p w:rsidR="00A1687C" w:rsidRPr="00A715D8" w:rsidRDefault="00A1687C" w:rsidP="00A1687C">
            <w:pPr>
              <w:jc w:val="center"/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ชุด</w:t>
            </w:r>
          </w:p>
        </w:tc>
        <w:tc>
          <w:tcPr>
            <w:tcW w:w="992" w:type="dxa"/>
          </w:tcPr>
          <w:p w:rsidR="00A1687C" w:rsidRPr="00A715D8" w:rsidRDefault="00A1687C" w:rsidP="00A1687C">
            <w:pPr>
              <w:jc w:val="center"/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  <w:t>60</w:t>
            </w:r>
          </w:p>
        </w:tc>
        <w:tc>
          <w:tcPr>
            <w:tcW w:w="1418" w:type="dxa"/>
          </w:tcPr>
          <w:p w:rsidR="00A1687C" w:rsidRPr="00805F63" w:rsidRDefault="00A1687C" w:rsidP="00A1687C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805F63">
              <w:rPr>
                <w:rFonts w:ascii="TH Niramit AS" w:hAnsi="TH Niramit AS" w:cs="TH Niramit AS"/>
                <w:sz w:val="32"/>
                <w:szCs w:val="32"/>
              </w:rPr>
              <w:t>6</w:t>
            </w:r>
            <w:r w:rsidRPr="00805F63">
              <w:rPr>
                <w:rFonts w:ascii="TH Niramit AS" w:hAnsi="TH Niramit AS" w:cs="TH Niramit AS"/>
                <w:sz w:val="32"/>
                <w:szCs w:val="32"/>
                <w:cs/>
              </w:rPr>
              <w:t>,000</w:t>
            </w:r>
          </w:p>
        </w:tc>
      </w:tr>
      <w:tr w:rsidR="00A1687C" w:rsidRPr="00A715D8" w:rsidTr="003159F4">
        <w:tc>
          <w:tcPr>
            <w:tcW w:w="8188" w:type="dxa"/>
            <w:gridSpan w:val="5"/>
            <w:vAlign w:val="center"/>
          </w:tcPr>
          <w:p w:rsidR="00A1687C" w:rsidRPr="00A715D8" w:rsidRDefault="00A1687C" w:rsidP="009C5343">
            <w:pPr>
              <w:jc w:val="center"/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รวม   (สามหมื่นบาทถ้วน)</w:t>
            </w:r>
          </w:p>
        </w:tc>
        <w:tc>
          <w:tcPr>
            <w:tcW w:w="1418" w:type="dxa"/>
            <w:vAlign w:val="center"/>
          </w:tcPr>
          <w:p w:rsidR="00A1687C" w:rsidRPr="00A715D8" w:rsidRDefault="00A1687C" w:rsidP="009C5343">
            <w:pPr>
              <w:jc w:val="center"/>
              <w:rPr>
                <w:rFonts w:ascii="TH NiramitIT๙" w:hAnsi="TH NiramitIT๙" w:cs="TH NiramitIT๙" w:hint="cs"/>
                <w:b/>
                <w:bCs/>
                <w:sz w:val="32"/>
                <w:szCs w:val="32"/>
                <w:cs/>
              </w:rPr>
            </w:pPr>
            <w:r w:rsidRPr="00805F63">
              <w:rPr>
                <w:rFonts w:ascii="TH Niramit AS" w:hAnsi="TH Niramit AS" w:cs="TH Niramit AS"/>
                <w:sz w:val="32"/>
                <w:szCs w:val="32"/>
                <w:cs/>
              </w:rPr>
              <w:t>30,</w:t>
            </w:r>
            <w:r w:rsidRPr="00805F63">
              <w:rPr>
                <w:rFonts w:ascii="TH Niramit AS" w:hAnsi="TH Niramit AS" w:cs="TH Niramit AS"/>
                <w:sz w:val="32"/>
                <w:szCs w:val="32"/>
              </w:rPr>
              <w:t>0</w:t>
            </w:r>
            <w:r w:rsidRPr="00805F63">
              <w:rPr>
                <w:rFonts w:ascii="TH Niramit AS" w:hAnsi="TH Niramit AS" w:cs="TH Niramit AS"/>
                <w:sz w:val="32"/>
                <w:szCs w:val="32"/>
                <w:cs/>
              </w:rPr>
              <w:t>00</w:t>
            </w:r>
          </w:p>
        </w:tc>
      </w:tr>
    </w:tbl>
    <w:p w:rsidR="00A1687C" w:rsidRDefault="00A1687C" w:rsidP="00805F63">
      <w:pPr>
        <w:ind w:left="426" w:hanging="426"/>
        <w:rPr>
          <w:rFonts w:ascii="TH Niramit AS" w:hAnsi="TH Niramit AS" w:cs="TH Niramit AS" w:hint="cs"/>
          <w:sz w:val="32"/>
          <w:szCs w:val="32"/>
        </w:rPr>
      </w:pPr>
    </w:p>
    <w:p w:rsidR="00A1687C" w:rsidRDefault="00A1687C" w:rsidP="00805F63">
      <w:pPr>
        <w:ind w:left="426" w:hanging="426"/>
        <w:rPr>
          <w:rFonts w:ascii="TH Niramit AS" w:hAnsi="TH Niramit AS" w:cs="TH Niramit AS" w:hint="cs"/>
          <w:sz w:val="32"/>
          <w:szCs w:val="32"/>
        </w:rPr>
      </w:pPr>
    </w:p>
    <w:p w:rsidR="00A1687C" w:rsidRDefault="00A1687C" w:rsidP="00805F63">
      <w:pPr>
        <w:ind w:left="426" w:hanging="426"/>
        <w:rPr>
          <w:rFonts w:ascii="TH Niramit AS" w:hAnsi="TH Niramit AS" w:cs="TH Niramit AS"/>
          <w:sz w:val="32"/>
          <w:szCs w:val="32"/>
        </w:rPr>
      </w:pPr>
    </w:p>
    <w:p w:rsidR="00A1687C" w:rsidRDefault="00A1687C" w:rsidP="00A1687C">
      <w:pPr>
        <w:rPr>
          <w:rFonts w:ascii="TH NiramitIT๙" w:hAnsi="TH NiramitIT๙" w:cs="TH NiramitIT๙" w:hint="cs"/>
          <w:b/>
          <w:bCs/>
          <w:sz w:val="32"/>
          <w:szCs w:val="32"/>
        </w:rPr>
      </w:pP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>10.การติดตามประเมินผล</w:t>
      </w:r>
    </w:p>
    <w:p w:rsidR="00A1687C" w:rsidRDefault="00A1687C" w:rsidP="00A1687C">
      <w:pPr>
        <w:rPr>
          <w:rFonts w:ascii="TH NiramitIT๙" w:hAnsi="TH NiramitIT๙" w:cs="TH NiramitIT๙"/>
          <w:b/>
          <w:bCs/>
          <w:sz w:val="32"/>
          <w:szCs w:val="32"/>
        </w:rPr>
      </w:pP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ab/>
        <w:t>10.1. การสังเกต</w:t>
      </w:r>
    </w:p>
    <w:p w:rsidR="00EF2733" w:rsidRDefault="00A1687C" w:rsidP="00A1687C">
      <w:pPr>
        <w:rPr>
          <w:rFonts w:ascii="TH NiramitIT๙" w:hAnsi="TH NiramitIT๙" w:cs="TH NiramitIT๙"/>
          <w:b/>
          <w:bCs/>
          <w:sz w:val="32"/>
          <w:szCs w:val="32"/>
        </w:rPr>
      </w:pPr>
      <w:r>
        <w:rPr>
          <w:rFonts w:ascii="TH NiramitIT๙" w:hAnsi="TH NiramitIT๙" w:cs="TH NiramitIT๙" w:hint="cs"/>
          <w:b/>
          <w:bCs/>
          <w:sz w:val="32"/>
          <w:szCs w:val="32"/>
          <w:cs/>
        </w:rPr>
        <w:tab/>
        <w:t>10.2. แบบประเมินผล</w:t>
      </w:r>
    </w:p>
    <w:p w:rsidR="00A1687C" w:rsidRPr="00A1687C" w:rsidRDefault="00A1687C" w:rsidP="00A1687C">
      <w:pPr>
        <w:rPr>
          <w:rFonts w:ascii="TH NiramitIT๙" w:hAnsi="TH NiramitIT๙" w:cs="TH NiramitIT๙" w:hint="cs"/>
          <w:b/>
          <w:bCs/>
          <w:sz w:val="32"/>
          <w:szCs w:val="32"/>
        </w:rPr>
      </w:pPr>
    </w:p>
    <w:p w:rsidR="00691FF1" w:rsidRPr="00EF2733" w:rsidRDefault="00A1687C" w:rsidP="00EF2733">
      <w:pPr>
        <w:rPr>
          <w:rFonts w:ascii="TH Niramit AS" w:hAnsi="TH Niramit AS" w:cs="TH Niramit AS"/>
          <w:b/>
          <w:bCs/>
          <w:sz w:val="32"/>
          <w:szCs w:val="32"/>
        </w:rPr>
      </w:pPr>
      <w:r>
        <w:rPr>
          <w:rFonts w:ascii="TH Niramit AS" w:hAnsi="TH Niramit AS" w:cs="TH Niramit AS" w:hint="cs"/>
          <w:b/>
          <w:bCs/>
          <w:sz w:val="32"/>
          <w:szCs w:val="32"/>
          <w:cs/>
        </w:rPr>
        <w:t>11.</w:t>
      </w:r>
      <w:r w:rsidR="00EF2733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="00691FF1" w:rsidRPr="00EF2733">
        <w:rPr>
          <w:rFonts w:ascii="TH Niramit AS" w:hAnsi="TH Niramit AS" w:cs="TH Niramit AS" w:hint="cs"/>
          <w:b/>
          <w:bCs/>
          <w:sz w:val="32"/>
          <w:szCs w:val="32"/>
          <w:cs/>
        </w:rPr>
        <w:t>ผลที่คาดว่าจะได้รับ</w:t>
      </w:r>
    </w:p>
    <w:p w:rsidR="00691FF1" w:rsidRPr="00691FF1" w:rsidRDefault="00691FF1" w:rsidP="00691FF1">
      <w:pPr>
        <w:pStyle w:val="a9"/>
        <w:numPr>
          <w:ilvl w:val="0"/>
          <w:numId w:val="4"/>
        </w:numPr>
        <w:jc w:val="thaiDistribute"/>
        <w:rPr>
          <w:rFonts w:ascii="TH Niramit AS" w:hAnsi="TH Niramit AS" w:cs="TH Niramit AS"/>
          <w:sz w:val="32"/>
          <w:szCs w:val="32"/>
        </w:rPr>
      </w:pPr>
      <w:r w:rsidRPr="00691FF1">
        <w:rPr>
          <w:rFonts w:ascii="TH Niramit AS" w:hAnsi="TH Niramit AS" w:cs="TH Niramit AS"/>
          <w:sz w:val="32"/>
          <w:szCs w:val="32"/>
          <w:cs/>
        </w:rPr>
        <w:t>ครูกลุ่มสาระการเรียนรู้สุขศึกษาและพลศึกษาโรงเรียนสังกัดองค์การบริหารส่วนจังหวัดนครราชสีมาจัดการเรียนรู้ที่เหมาะสมและมีประสิทธิภาพบรรลุตามมาตรฐานการศึกษา</w:t>
      </w:r>
    </w:p>
    <w:p w:rsidR="00691FF1" w:rsidRPr="00691FF1" w:rsidRDefault="00691FF1" w:rsidP="00691FF1">
      <w:pPr>
        <w:pStyle w:val="a9"/>
        <w:numPr>
          <w:ilvl w:val="0"/>
          <w:numId w:val="4"/>
        </w:numPr>
        <w:jc w:val="thaiDistribute"/>
        <w:rPr>
          <w:rFonts w:ascii="TH Niramit AS" w:hAnsi="TH Niramit AS" w:cs="TH Niramit AS"/>
          <w:sz w:val="32"/>
          <w:szCs w:val="32"/>
        </w:rPr>
      </w:pPr>
      <w:r w:rsidRPr="00691FF1">
        <w:rPr>
          <w:rFonts w:ascii="TH Niramit AS" w:hAnsi="TH Niramit AS" w:cs="TH Niramit AS"/>
          <w:sz w:val="32"/>
          <w:szCs w:val="32"/>
          <w:cs/>
        </w:rPr>
        <w:t>นักเรียนได้รับการส่งเสริมพัฒนาศักยภาพนักเรียนด้านความเป็นเลิศด้านวิชาการกลุ่มสาระการเรียนรู้สุขศึกษาและพลศึกษา และเข้าร่วมการแข่งขันในระดับที่สูงขึ้น</w:t>
      </w:r>
    </w:p>
    <w:p w:rsidR="00691FF1" w:rsidRPr="00691FF1" w:rsidRDefault="00691FF1" w:rsidP="00691FF1">
      <w:pPr>
        <w:pStyle w:val="a9"/>
        <w:numPr>
          <w:ilvl w:val="0"/>
          <w:numId w:val="4"/>
        </w:numPr>
        <w:rPr>
          <w:rFonts w:ascii="TH Niramit AS" w:hAnsi="TH Niramit AS" w:cs="TH Niramit AS"/>
          <w:sz w:val="32"/>
          <w:szCs w:val="32"/>
        </w:rPr>
      </w:pPr>
      <w:r w:rsidRPr="00691FF1">
        <w:rPr>
          <w:rFonts w:ascii="TH Niramit AS" w:hAnsi="TH Niramit AS" w:cs="TH Niramit AS"/>
          <w:sz w:val="32"/>
          <w:szCs w:val="32"/>
          <w:cs/>
        </w:rPr>
        <w:t>นักเรียนมีผลสัมฤทธิ์ทางการเรียนสูงขึ้น</w:t>
      </w:r>
    </w:p>
    <w:p w:rsidR="00691FF1" w:rsidRDefault="00691FF1" w:rsidP="00691FF1">
      <w:pPr>
        <w:pStyle w:val="a9"/>
        <w:rPr>
          <w:rFonts w:ascii="Angsana News" w:hAnsi="Angsana News" w:cs="Angsana News"/>
          <w:sz w:val="32"/>
          <w:szCs w:val="32"/>
        </w:rPr>
      </w:pPr>
    </w:p>
    <w:p w:rsidR="00DB685A" w:rsidRDefault="00DB685A" w:rsidP="00691FF1">
      <w:pPr>
        <w:pStyle w:val="a9"/>
        <w:rPr>
          <w:rFonts w:ascii="Angsana News" w:hAnsi="Angsana News" w:cs="Angsana News"/>
          <w:sz w:val="32"/>
          <w:szCs w:val="32"/>
        </w:rPr>
      </w:pPr>
    </w:p>
    <w:p w:rsidR="00DB685A" w:rsidRDefault="00DB685A" w:rsidP="00691FF1">
      <w:pPr>
        <w:pStyle w:val="a9"/>
        <w:rPr>
          <w:rFonts w:ascii="Angsana News" w:hAnsi="Angsana News" w:cs="Angsana News"/>
          <w:sz w:val="32"/>
          <w:szCs w:val="32"/>
        </w:rPr>
      </w:pPr>
    </w:p>
    <w:p w:rsidR="00DB685A" w:rsidRDefault="00DB685A" w:rsidP="00691FF1">
      <w:pPr>
        <w:pStyle w:val="a9"/>
        <w:rPr>
          <w:rFonts w:ascii="Angsana News" w:hAnsi="Angsana News" w:cs="Angsana News"/>
          <w:sz w:val="32"/>
          <w:szCs w:val="32"/>
        </w:rPr>
      </w:pPr>
    </w:p>
    <w:p w:rsidR="00DB685A" w:rsidRDefault="00DB685A" w:rsidP="00691FF1">
      <w:pPr>
        <w:pStyle w:val="a9"/>
        <w:rPr>
          <w:rFonts w:ascii="Angsana News" w:hAnsi="Angsana News" w:cs="Angsana News"/>
          <w:sz w:val="32"/>
          <w:szCs w:val="32"/>
        </w:rPr>
      </w:pPr>
    </w:p>
    <w:p w:rsidR="00DB685A" w:rsidRDefault="00DB685A" w:rsidP="00691FF1">
      <w:pPr>
        <w:pStyle w:val="a9"/>
        <w:rPr>
          <w:rFonts w:ascii="Angsana News" w:hAnsi="Angsana News" w:cs="Angsana News"/>
          <w:sz w:val="32"/>
          <w:szCs w:val="32"/>
        </w:rPr>
      </w:pPr>
    </w:p>
    <w:p w:rsidR="00DB685A" w:rsidRDefault="00DB685A" w:rsidP="00691FF1">
      <w:pPr>
        <w:pStyle w:val="a9"/>
        <w:rPr>
          <w:rFonts w:ascii="Angsana News" w:hAnsi="Angsana News" w:cs="Angsana News"/>
          <w:sz w:val="32"/>
          <w:szCs w:val="32"/>
        </w:rPr>
      </w:pPr>
    </w:p>
    <w:p w:rsidR="00DB685A" w:rsidRDefault="00DB685A" w:rsidP="00691FF1">
      <w:pPr>
        <w:pStyle w:val="a9"/>
        <w:rPr>
          <w:rFonts w:ascii="Angsana News" w:hAnsi="Angsana News" w:cs="Angsana News"/>
          <w:sz w:val="32"/>
          <w:szCs w:val="32"/>
        </w:rPr>
      </w:pPr>
    </w:p>
    <w:p w:rsidR="00DB685A" w:rsidRDefault="00DB685A" w:rsidP="00691FF1">
      <w:pPr>
        <w:pStyle w:val="a9"/>
        <w:rPr>
          <w:rFonts w:ascii="Angsana News" w:hAnsi="Angsana News" w:cs="Angsana News"/>
          <w:sz w:val="32"/>
          <w:szCs w:val="32"/>
        </w:rPr>
      </w:pPr>
    </w:p>
    <w:p w:rsidR="00DB685A" w:rsidRDefault="00DB685A" w:rsidP="00691FF1">
      <w:pPr>
        <w:pStyle w:val="a9"/>
        <w:rPr>
          <w:rFonts w:ascii="Angsana News" w:hAnsi="Angsana News" w:cs="Angsana News"/>
          <w:sz w:val="32"/>
          <w:szCs w:val="32"/>
        </w:rPr>
      </w:pPr>
    </w:p>
    <w:p w:rsidR="00DB685A" w:rsidRDefault="00DB685A" w:rsidP="00691FF1">
      <w:pPr>
        <w:pStyle w:val="a9"/>
        <w:rPr>
          <w:rFonts w:ascii="Angsana News" w:hAnsi="Angsana News" w:cs="Angsana News"/>
          <w:sz w:val="32"/>
          <w:szCs w:val="32"/>
        </w:rPr>
      </w:pPr>
    </w:p>
    <w:p w:rsidR="00DB685A" w:rsidRDefault="00DB685A" w:rsidP="00691FF1">
      <w:pPr>
        <w:pStyle w:val="a9"/>
        <w:rPr>
          <w:rFonts w:ascii="Angsana News" w:hAnsi="Angsana News" w:cs="Angsana News"/>
          <w:sz w:val="32"/>
          <w:szCs w:val="32"/>
        </w:rPr>
      </w:pPr>
    </w:p>
    <w:p w:rsidR="00DB685A" w:rsidRDefault="00DB685A" w:rsidP="00691FF1">
      <w:pPr>
        <w:pStyle w:val="a9"/>
        <w:rPr>
          <w:rFonts w:ascii="Angsana News" w:hAnsi="Angsana News" w:cs="Angsana News"/>
          <w:sz w:val="32"/>
          <w:szCs w:val="32"/>
        </w:rPr>
      </w:pPr>
    </w:p>
    <w:p w:rsidR="00DB685A" w:rsidRDefault="00DB685A" w:rsidP="00691FF1">
      <w:pPr>
        <w:pStyle w:val="a9"/>
        <w:rPr>
          <w:rFonts w:ascii="Angsana News" w:hAnsi="Angsana News" w:cs="Angsana News"/>
          <w:sz w:val="32"/>
          <w:szCs w:val="32"/>
        </w:rPr>
      </w:pPr>
    </w:p>
    <w:p w:rsidR="00DB685A" w:rsidRDefault="00DB685A" w:rsidP="00691FF1">
      <w:pPr>
        <w:pStyle w:val="a9"/>
        <w:rPr>
          <w:rFonts w:ascii="Angsana News" w:hAnsi="Angsana News" w:cs="Angsana News"/>
          <w:sz w:val="32"/>
          <w:szCs w:val="32"/>
        </w:rPr>
      </w:pPr>
    </w:p>
    <w:p w:rsidR="00DB685A" w:rsidRDefault="00DB685A" w:rsidP="00691FF1">
      <w:pPr>
        <w:pStyle w:val="a9"/>
        <w:rPr>
          <w:rFonts w:ascii="Angsana News" w:hAnsi="Angsana News" w:cs="Angsana News"/>
          <w:sz w:val="32"/>
          <w:szCs w:val="32"/>
        </w:rPr>
      </w:pPr>
    </w:p>
    <w:p w:rsidR="00DB685A" w:rsidRDefault="00DB685A" w:rsidP="00691FF1">
      <w:pPr>
        <w:pStyle w:val="a9"/>
        <w:rPr>
          <w:rFonts w:ascii="Angsana News" w:hAnsi="Angsana News" w:cs="Angsana News"/>
          <w:sz w:val="32"/>
          <w:szCs w:val="32"/>
        </w:rPr>
      </w:pPr>
    </w:p>
    <w:p w:rsidR="00DB685A" w:rsidRDefault="00DB685A" w:rsidP="00691FF1">
      <w:pPr>
        <w:pStyle w:val="a9"/>
        <w:rPr>
          <w:rFonts w:ascii="Angsana News" w:hAnsi="Angsana News" w:cs="Angsana News"/>
          <w:sz w:val="32"/>
          <w:szCs w:val="32"/>
        </w:rPr>
      </w:pPr>
    </w:p>
    <w:p w:rsidR="00DB685A" w:rsidRDefault="00DB685A" w:rsidP="00691FF1">
      <w:pPr>
        <w:pStyle w:val="a9"/>
        <w:rPr>
          <w:rFonts w:ascii="Angsana News" w:hAnsi="Angsana News" w:cs="Angsana News"/>
          <w:sz w:val="32"/>
          <w:szCs w:val="32"/>
        </w:rPr>
      </w:pPr>
    </w:p>
    <w:p w:rsidR="00DB685A" w:rsidRDefault="00DB685A" w:rsidP="00691FF1">
      <w:pPr>
        <w:pStyle w:val="a9"/>
        <w:rPr>
          <w:rFonts w:ascii="Angsana News" w:hAnsi="Angsana News" w:cs="Angsana News"/>
          <w:sz w:val="32"/>
          <w:szCs w:val="32"/>
        </w:rPr>
      </w:pPr>
    </w:p>
    <w:p w:rsidR="00DB685A" w:rsidRDefault="00DB685A" w:rsidP="00691FF1">
      <w:pPr>
        <w:pStyle w:val="a9"/>
        <w:rPr>
          <w:rFonts w:ascii="Angsana News" w:hAnsi="Angsana News" w:cs="Angsana News"/>
          <w:sz w:val="32"/>
          <w:szCs w:val="32"/>
        </w:rPr>
      </w:pPr>
    </w:p>
    <w:p w:rsidR="00DB685A" w:rsidRDefault="00DB685A" w:rsidP="00DB685A">
      <w:pPr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b/>
          <w:bCs/>
          <w:sz w:val="32"/>
          <w:szCs w:val="32"/>
          <w:cs/>
        </w:rPr>
        <w:t>โครงการ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805F63">
        <w:rPr>
          <w:rFonts w:ascii="TH Niramit AS" w:hAnsi="TH Niramit AS" w:cs="TH Niramit AS"/>
          <w:sz w:val="32"/>
          <w:szCs w:val="32"/>
          <w:cs/>
        </w:rPr>
        <w:t>พัฒนาศูนย์พัฒนาวิชาการกลุ่มสาระการเรียนรู้สุขศึกษาและพลศึกษา</w:t>
      </w:r>
    </w:p>
    <w:p w:rsidR="00DB685A" w:rsidRDefault="00DB685A" w:rsidP="00DB685A">
      <w:pPr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 xml:space="preserve">หน่วยงานที่รับผิดชอบโครงการ  </w:t>
      </w:r>
      <w:r>
        <w:rPr>
          <w:rFonts w:ascii="TH Niramit AS" w:hAnsi="TH Niramit AS" w:cs="TH Niramit AS" w:hint="cs"/>
          <w:sz w:val="32"/>
          <w:szCs w:val="32"/>
          <w:cs/>
        </w:rPr>
        <w:tab/>
        <w:t>โรงเรียนวัดประชานิมิตร  อำเภอบัวใหญ่</w:t>
      </w:r>
      <w:r>
        <w:rPr>
          <w:rFonts w:ascii="TH Niramit AS" w:hAnsi="TH Niramit AS" w:cs="TH Niramit AS"/>
          <w:sz w:val="32"/>
          <w:szCs w:val="32"/>
        </w:rPr>
        <w:t xml:space="preserve">  </w:t>
      </w:r>
      <w:r>
        <w:rPr>
          <w:rFonts w:ascii="TH Niramit AS" w:hAnsi="TH Niramit AS" w:cs="TH Niramit AS" w:hint="cs"/>
          <w:sz w:val="32"/>
          <w:szCs w:val="32"/>
          <w:cs/>
        </w:rPr>
        <w:t>จังหวัดนครราชสีมา</w:t>
      </w:r>
    </w:p>
    <w:p w:rsidR="00DB685A" w:rsidRDefault="00DB685A" w:rsidP="00DB685A">
      <w:pPr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งบประมาณ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  <w:t>จำนวน    30</w:t>
      </w:r>
      <w:r>
        <w:rPr>
          <w:rFonts w:ascii="TH Niramit AS" w:hAnsi="TH Niramit AS" w:cs="TH Niramit AS"/>
          <w:sz w:val="32"/>
          <w:szCs w:val="32"/>
          <w:cs/>
        </w:rPr>
        <w:t>,</w:t>
      </w:r>
      <w:r>
        <w:rPr>
          <w:rFonts w:ascii="TH Niramit AS" w:hAnsi="TH Niramit AS" w:cs="TH Niramit AS" w:hint="cs"/>
          <w:sz w:val="32"/>
          <w:szCs w:val="32"/>
          <w:cs/>
        </w:rPr>
        <w:t>00</w:t>
      </w:r>
      <w:r w:rsidRPr="00265B84">
        <w:rPr>
          <w:rFonts w:ascii="TH Niramit AS" w:hAnsi="TH Niramit AS" w:cs="TH Niramit AS"/>
          <w:sz w:val="32"/>
          <w:szCs w:val="32"/>
          <w:cs/>
        </w:rPr>
        <w:t>0</w:t>
      </w:r>
      <w:r w:rsidRPr="00265B84">
        <w:rPr>
          <w:rFonts w:ascii="TH Niramit AS" w:hAnsi="TH Niramit AS" w:cs="TH Niramit AS"/>
          <w:sz w:val="32"/>
          <w:szCs w:val="32"/>
        </w:rPr>
        <w:t>.-</w:t>
      </w:r>
      <w:r w:rsidRPr="00265B84">
        <w:rPr>
          <w:rFonts w:ascii="TH Niramit AS" w:hAnsi="TH Niramit AS" w:cs="TH Niramit AS"/>
          <w:sz w:val="32"/>
          <w:szCs w:val="32"/>
          <w:cs/>
        </w:rPr>
        <w:t xml:space="preserve">บาท </w:t>
      </w:r>
      <w:r>
        <w:rPr>
          <w:rFonts w:ascii="TH Niramit AS" w:hAnsi="TH Niramit AS" w:cs="TH Niramit AS"/>
          <w:sz w:val="32"/>
          <w:szCs w:val="32"/>
          <w:cs/>
        </w:rPr>
        <w:t>(ส</w:t>
      </w:r>
      <w:r>
        <w:rPr>
          <w:rFonts w:ascii="TH Niramit AS" w:hAnsi="TH Niramit AS" w:cs="TH Niramit AS" w:hint="cs"/>
          <w:sz w:val="32"/>
          <w:szCs w:val="32"/>
          <w:cs/>
        </w:rPr>
        <w:t>าม</w:t>
      </w:r>
      <w:r>
        <w:rPr>
          <w:rFonts w:ascii="TH Niramit AS" w:hAnsi="TH Niramit AS" w:cs="TH Niramit AS"/>
          <w:sz w:val="32"/>
          <w:szCs w:val="32"/>
          <w:cs/>
        </w:rPr>
        <w:t>หมื่น</w:t>
      </w:r>
      <w:r w:rsidRPr="00265B84">
        <w:rPr>
          <w:rFonts w:ascii="TH Niramit AS" w:hAnsi="TH Niramit AS" w:cs="TH Niramit AS"/>
          <w:sz w:val="32"/>
          <w:szCs w:val="32"/>
          <w:cs/>
        </w:rPr>
        <w:t>บาทถ้วน)</w:t>
      </w:r>
      <w:r w:rsidRPr="00265B84">
        <w:rPr>
          <w:rFonts w:ascii="TH Niramit AS" w:hAnsi="TH Niramit AS" w:cs="TH Niramit AS"/>
          <w:b/>
          <w:bCs/>
          <w:color w:val="FF0000"/>
          <w:sz w:val="32"/>
          <w:szCs w:val="32"/>
          <w:cs/>
        </w:rPr>
        <w:t xml:space="preserve">                          </w:t>
      </w:r>
    </w:p>
    <w:p w:rsidR="00DB685A" w:rsidRPr="00DB685A" w:rsidRDefault="0018206D" w:rsidP="00DB685A">
      <w:pPr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noProof/>
          <w:sz w:val="32"/>
          <w:szCs w:val="32"/>
        </w:rPr>
        <w:pict>
          <v:shape id="_x0000_s1026" type="#_x0000_t32" style="position:absolute;margin-left:-1.5pt;margin-top:7.6pt;width:471pt;height:0;z-index:251658240" o:connectortype="straight"/>
        </w:pict>
      </w:r>
    </w:p>
    <w:p w:rsidR="00ED1053" w:rsidRDefault="00ED1053" w:rsidP="005A4F44">
      <w:pPr>
        <w:rPr>
          <w:rFonts w:ascii="TH Niramit AS" w:hAnsi="TH Niramit AS" w:cs="TH Niramit AS" w:hint="cs"/>
          <w:b/>
          <w:bCs/>
          <w:sz w:val="32"/>
          <w:szCs w:val="32"/>
        </w:rPr>
      </w:pPr>
    </w:p>
    <w:p w:rsidR="00691FF1" w:rsidRDefault="00691FF1" w:rsidP="005A4F44">
      <w:pPr>
        <w:rPr>
          <w:rFonts w:ascii="TH Niramit AS" w:hAnsi="TH Niramit AS" w:cs="TH Niramit AS"/>
          <w:b/>
          <w:bCs/>
          <w:sz w:val="32"/>
          <w:szCs w:val="32"/>
        </w:rPr>
      </w:pPr>
      <w:r>
        <w:rPr>
          <w:rFonts w:ascii="TH Niramit AS" w:hAnsi="TH Niramit AS" w:cs="TH Niramit AS" w:hint="cs"/>
          <w:b/>
          <w:bCs/>
          <w:sz w:val="32"/>
          <w:szCs w:val="32"/>
          <w:cs/>
        </w:rPr>
        <w:t>ผู้เสนอโครงการ</w:t>
      </w:r>
    </w:p>
    <w:p w:rsidR="00691FF1" w:rsidRDefault="00691FF1" w:rsidP="00691FF1">
      <w:pPr>
        <w:ind w:left="720"/>
        <w:rPr>
          <w:rFonts w:ascii="TH Niramit AS" w:hAnsi="TH Niramit AS" w:cs="TH Niramit AS"/>
          <w:sz w:val="32"/>
          <w:szCs w:val="32"/>
          <w:cs/>
        </w:rPr>
      </w:pPr>
      <w:r>
        <w:rPr>
          <w:rFonts w:ascii="TH Niramit AS" w:hAnsi="TH Niramit AS" w:cs="TH Niramit AS" w:hint="cs"/>
          <w:sz w:val="32"/>
          <w:szCs w:val="32"/>
          <w:cs/>
        </w:rPr>
        <w:t xml:space="preserve">     </w:t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>(ลงชื่อ)</w:t>
      </w:r>
    </w:p>
    <w:p w:rsidR="00691FF1" w:rsidRPr="00FE3116" w:rsidRDefault="00691FF1" w:rsidP="00691FF1">
      <w:pPr>
        <w:ind w:left="720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 xml:space="preserve">                             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 w:rsidRPr="00FE3116">
        <w:rPr>
          <w:rFonts w:ascii="TH Niramit AS" w:hAnsi="TH Niramit AS" w:cs="TH Niramit AS"/>
          <w:sz w:val="32"/>
          <w:szCs w:val="32"/>
          <w:cs/>
        </w:rPr>
        <w:t>( นายปณวัฒน์   มณีแสง )</w:t>
      </w:r>
    </w:p>
    <w:p w:rsidR="00691FF1" w:rsidRDefault="00691FF1" w:rsidP="00691FF1">
      <w:pPr>
        <w:ind w:left="720"/>
        <w:rPr>
          <w:rFonts w:ascii="TH Niramit AS" w:hAnsi="TH Niramit AS" w:cs="TH Niramit AS"/>
          <w:sz w:val="32"/>
          <w:szCs w:val="32"/>
          <w:cs/>
        </w:rPr>
      </w:pPr>
      <w:r w:rsidRPr="00FE3116"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 xml:space="preserve">  เลขานุการศูนย์พัฒนาวิชาการ กลุ่มสาระการเรียนรู้สุขศึกษาและพลศึกษา</w:t>
      </w:r>
    </w:p>
    <w:p w:rsidR="00691FF1" w:rsidRDefault="00691FF1" w:rsidP="00691FF1">
      <w:pPr>
        <w:ind w:left="720"/>
        <w:rPr>
          <w:rFonts w:ascii="TH Niramit AS" w:hAnsi="TH Niramit AS" w:cs="TH Niramit AS"/>
          <w:b/>
          <w:bCs/>
          <w:sz w:val="32"/>
          <w:szCs w:val="32"/>
        </w:rPr>
      </w:pPr>
      <w:r w:rsidRPr="00FE3116">
        <w:rPr>
          <w:rFonts w:ascii="TH Niramit AS" w:hAnsi="TH Niramit AS" w:cs="TH Niramit AS"/>
          <w:sz w:val="32"/>
          <w:szCs w:val="32"/>
        </w:rPr>
        <w:t xml:space="preserve">   </w:t>
      </w:r>
    </w:p>
    <w:p w:rsidR="00691FF1" w:rsidRDefault="00691FF1" w:rsidP="005A4F44">
      <w:pPr>
        <w:rPr>
          <w:rFonts w:ascii="TH Niramit AS" w:hAnsi="TH Niramit AS" w:cs="TH Niramit AS"/>
          <w:b/>
          <w:bCs/>
          <w:sz w:val="32"/>
          <w:szCs w:val="32"/>
        </w:rPr>
      </w:pPr>
      <w:r>
        <w:rPr>
          <w:rFonts w:ascii="TH Niramit AS" w:hAnsi="TH Niramit AS" w:cs="TH Niramit AS" w:hint="cs"/>
          <w:b/>
          <w:bCs/>
          <w:sz w:val="32"/>
          <w:szCs w:val="32"/>
          <w:cs/>
        </w:rPr>
        <w:t>ผู้เห็นชอบโครงการ</w:t>
      </w:r>
    </w:p>
    <w:p w:rsidR="00DB685A" w:rsidRDefault="00DB685A" w:rsidP="00DB685A">
      <w:pPr>
        <w:ind w:left="426"/>
        <w:rPr>
          <w:rFonts w:ascii="TH Niramit AS" w:hAnsi="TH Niramit AS" w:cs="TH Niramit AS"/>
          <w:b/>
          <w:bCs/>
          <w:sz w:val="32"/>
          <w:szCs w:val="32"/>
        </w:rPr>
      </w:pPr>
      <w:r>
        <w:rPr>
          <w:rFonts w:ascii="TH Niramit AS" w:hAnsi="TH Niramit AS" w:cs="TH Niramit AS"/>
          <w:b/>
          <w:bCs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91FF1" w:rsidRDefault="00691FF1" w:rsidP="00691FF1">
      <w:pPr>
        <w:ind w:left="720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>(ลงชื่อ)</w:t>
      </w:r>
    </w:p>
    <w:p w:rsidR="00691FF1" w:rsidRPr="00FE3116" w:rsidRDefault="00691FF1" w:rsidP="00691FF1">
      <w:pPr>
        <w:ind w:left="720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 w:rsidRPr="00FE3116">
        <w:rPr>
          <w:rFonts w:ascii="TH Niramit AS" w:hAnsi="TH Niramit AS" w:cs="TH Niramit AS"/>
          <w:sz w:val="32"/>
          <w:szCs w:val="32"/>
        </w:rPr>
        <w:t xml:space="preserve">( </w:t>
      </w:r>
      <w:r w:rsidRPr="00FE3116">
        <w:rPr>
          <w:rFonts w:ascii="TH Niramit AS" w:hAnsi="TH Niramit AS" w:cs="TH Niramit AS"/>
          <w:sz w:val="32"/>
          <w:szCs w:val="32"/>
          <w:cs/>
        </w:rPr>
        <w:t>นาง</w:t>
      </w:r>
      <w:r w:rsidR="002B5821">
        <w:rPr>
          <w:rFonts w:ascii="TH Niramit AS" w:hAnsi="TH Niramit AS" w:cs="TH Niramit AS" w:hint="cs"/>
          <w:sz w:val="32"/>
          <w:szCs w:val="32"/>
          <w:cs/>
        </w:rPr>
        <w:t>สาวโชติวรรณ  แพนไธสง</w:t>
      </w:r>
      <w:r w:rsidRPr="00FE3116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FE3116">
        <w:rPr>
          <w:rFonts w:ascii="TH Niramit AS" w:hAnsi="TH Niramit AS" w:cs="TH Niramit AS"/>
          <w:sz w:val="32"/>
          <w:szCs w:val="32"/>
        </w:rPr>
        <w:t>)</w:t>
      </w:r>
    </w:p>
    <w:p w:rsidR="00691FF1" w:rsidRDefault="00691FF1" w:rsidP="00691FF1">
      <w:pPr>
        <w:ind w:left="720"/>
        <w:rPr>
          <w:rFonts w:ascii="TH Niramit AS" w:hAnsi="TH Niramit AS" w:cs="TH Niramit AS"/>
          <w:sz w:val="32"/>
          <w:szCs w:val="32"/>
        </w:rPr>
      </w:pPr>
      <w:r w:rsidRPr="00FE3116">
        <w:rPr>
          <w:rFonts w:ascii="TH Niramit AS" w:hAnsi="TH Niramit AS" w:cs="TH Niramit AS"/>
          <w:sz w:val="32"/>
          <w:szCs w:val="32"/>
        </w:rPr>
        <w:t xml:space="preserve">                                          </w:t>
      </w:r>
      <w:r w:rsidR="002B5821">
        <w:rPr>
          <w:rFonts w:ascii="TH Niramit AS" w:hAnsi="TH Niramit AS" w:cs="TH Niramit AS" w:hint="cs"/>
          <w:sz w:val="32"/>
          <w:szCs w:val="32"/>
          <w:cs/>
        </w:rPr>
        <w:t xml:space="preserve">  </w:t>
      </w:r>
      <w:r w:rsidRPr="00FE3116">
        <w:rPr>
          <w:rFonts w:ascii="TH Niramit AS" w:hAnsi="TH Niramit AS" w:cs="TH Niramit AS"/>
          <w:sz w:val="32"/>
          <w:szCs w:val="32"/>
          <w:cs/>
        </w:rPr>
        <w:t>รองผู้อำนวยการสถานศึกษา</w:t>
      </w:r>
    </w:p>
    <w:p w:rsidR="00691FF1" w:rsidRPr="00150E4E" w:rsidRDefault="00691FF1" w:rsidP="00691FF1">
      <w:pPr>
        <w:ind w:left="720"/>
        <w:rPr>
          <w:rFonts w:ascii="TH Niramit AS" w:hAnsi="TH Niramit AS" w:cs="TH Niramit AS"/>
          <w:sz w:val="32"/>
          <w:szCs w:val="32"/>
        </w:rPr>
      </w:pPr>
    </w:p>
    <w:p w:rsidR="00691FF1" w:rsidRDefault="00691FF1" w:rsidP="005A4F44">
      <w:pPr>
        <w:rPr>
          <w:rFonts w:ascii="TH Niramit AS" w:hAnsi="TH Niramit AS" w:cs="TH Niramit AS"/>
          <w:b/>
          <w:bCs/>
          <w:sz w:val="32"/>
          <w:szCs w:val="32"/>
        </w:rPr>
      </w:pPr>
      <w:r>
        <w:rPr>
          <w:rFonts w:ascii="TH Niramit AS" w:hAnsi="TH Niramit AS" w:cs="TH Niramit AS" w:hint="cs"/>
          <w:b/>
          <w:bCs/>
          <w:sz w:val="32"/>
          <w:szCs w:val="32"/>
          <w:cs/>
        </w:rPr>
        <w:t>ผู้อนุมัติโครงการ</w:t>
      </w:r>
    </w:p>
    <w:p w:rsidR="00DB685A" w:rsidRPr="005A4F44" w:rsidRDefault="00DB685A" w:rsidP="005A4F44">
      <w:pPr>
        <w:ind w:left="360"/>
        <w:rPr>
          <w:rFonts w:ascii="TH Niramit AS" w:hAnsi="TH Niramit AS" w:cs="TH Niramit AS"/>
          <w:b/>
          <w:bCs/>
          <w:sz w:val="32"/>
          <w:szCs w:val="32"/>
        </w:rPr>
      </w:pPr>
      <w:r w:rsidRPr="005A4F44">
        <w:rPr>
          <w:rFonts w:ascii="TH Niramit AS" w:hAnsi="TH Niramit AS" w:cs="TH Niramit AS"/>
          <w:b/>
          <w:bCs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B685A" w:rsidRPr="00A93138" w:rsidRDefault="00DB685A" w:rsidP="00DB685A">
      <w:pPr>
        <w:ind w:left="426"/>
        <w:rPr>
          <w:rFonts w:ascii="TH Niramit AS" w:hAnsi="TH Niramit AS" w:cs="TH Niramit AS"/>
          <w:b/>
          <w:bCs/>
          <w:sz w:val="32"/>
          <w:szCs w:val="32"/>
        </w:rPr>
      </w:pPr>
    </w:p>
    <w:p w:rsidR="00691FF1" w:rsidRPr="00FE3116" w:rsidRDefault="00691FF1" w:rsidP="00691FF1">
      <w:pPr>
        <w:ind w:left="2160" w:firstLine="720"/>
        <w:rPr>
          <w:rFonts w:ascii="TH Niramit AS" w:hAnsi="TH Niramit AS" w:cs="TH Niramit AS"/>
          <w:sz w:val="32"/>
          <w:szCs w:val="32"/>
        </w:rPr>
      </w:pPr>
      <w:r w:rsidRPr="00FE3116">
        <w:rPr>
          <w:rFonts w:ascii="TH Niramit AS" w:hAnsi="TH Niramit AS" w:cs="TH Niramit AS"/>
          <w:sz w:val="32"/>
          <w:szCs w:val="32"/>
          <w:cs/>
        </w:rPr>
        <w:t>ลงชื่อ                                                  ผู้อนุมัติโครงการ</w:t>
      </w:r>
    </w:p>
    <w:p w:rsidR="00691FF1" w:rsidRPr="00FE3116" w:rsidRDefault="00691FF1" w:rsidP="00691FF1">
      <w:pPr>
        <w:rPr>
          <w:rFonts w:ascii="TH Niramit AS" w:hAnsi="TH Niramit AS" w:cs="TH Niramit AS"/>
          <w:sz w:val="32"/>
          <w:szCs w:val="32"/>
        </w:rPr>
      </w:pPr>
      <w:r w:rsidRPr="00FE3116">
        <w:rPr>
          <w:rFonts w:ascii="TH Niramit AS" w:hAnsi="TH Niramit AS" w:cs="TH Niramit AS"/>
          <w:sz w:val="32"/>
          <w:szCs w:val="32"/>
        </w:rPr>
        <w:t xml:space="preserve">                          </w:t>
      </w:r>
      <w:r>
        <w:rPr>
          <w:rFonts w:ascii="TH Niramit AS" w:hAnsi="TH Niramit AS" w:cs="TH Niramit AS"/>
          <w:sz w:val="32"/>
          <w:szCs w:val="32"/>
        </w:rPr>
        <w:t xml:space="preserve">                      </w:t>
      </w:r>
      <w:r w:rsidRPr="00FE3116">
        <w:rPr>
          <w:rFonts w:ascii="TH Niramit AS" w:hAnsi="TH Niramit AS" w:cs="TH Niramit AS"/>
          <w:sz w:val="32"/>
          <w:szCs w:val="32"/>
        </w:rPr>
        <w:t xml:space="preserve">  </w:t>
      </w:r>
      <w:r w:rsidR="002B5821">
        <w:rPr>
          <w:rFonts w:ascii="TH Niramit AS" w:hAnsi="TH Niramit AS" w:cs="TH Niramit AS"/>
          <w:sz w:val="32"/>
          <w:szCs w:val="32"/>
        </w:rPr>
        <w:t xml:space="preserve">        </w:t>
      </w:r>
      <w:r w:rsidRPr="00FE3116">
        <w:rPr>
          <w:rFonts w:ascii="TH Niramit AS" w:hAnsi="TH Niramit AS" w:cs="TH Niramit AS"/>
          <w:sz w:val="32"/>
          <w:szCs w:val="32"/>
        </w:rPr>
        <w:t xml:space="preserve"> (</w:t>
      </w:r>
      <w:r w:rsidR="002B5821">
        <w:rPr>
          <w:rFonts w:ascii="TH Niramit AS" w:hAnsi="TH Niramit AS" w:cs="TH Niramit AS" w:hint="cs"/>
          <w:sz w:val="32"/>
          <w:szCs w:val="32"/>
          <w:cs/>
        </w:rPr>
        <w:t>นายสุเทพ   กันสิงห์</w:t>
      </w:r>
      <w:r w:rsidRPr="00FE3116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FE3116">
        <w:rPr>
          <w:rFonts w:ascii="TH Niramit AS" w:hAnsi="TH Niramit AS" w:cs="TH Niramit AS"/>
          <w:sz w:val="32"/>
          <w:szCs w:val="32"/>
        </w:rPr>
        <w:t>)</w:t>
      </w:r>
    </w:p>
    <w:p w:rsidR="00691FF1" w:rsidRDefault="00691FF1" w:rsidP="00691FF1">
      <w:pPr>
        <w:rPr>
          <w:rFonts w:ascii="TH Niramit AS" w:hAnsi="TH Niramit AS" w:cs="TH Niramit AS"/>
          <w:sz w:val="32"/>
          <w:szCs w:val="32"/>
        </w:rPr>
      </w:pPr>
      <w:r w:rsidRPr="00FE3116">
        <w:rPr>
          <w:rFonts w:ascii="TH Niramit AS" w:hAnsi="TH Niramit AS" w:cs="TH Niramit AS"/>
          <w:sz w:val="32"/>
          <w:szCs w:val="32"/>
        </w:rPr>
        <w:t xml:space="preserve">        </w:t>
      </w:r>
      <w:r>
        <w:rPr>
          <w:rFonts w:ascii="TH Niramit AS" w:hAnsi="TH Niramit AS" w:cs="TH Niramit AS"/>
          <w:sz w:val="32"/>
          <w:szCs w:val="32"/>
        </w:rPr>
        <w:t xml:space="preserve">                              </w:t>
      </w:r>
      <w:r w:rsidRPr="00FE3116">
        <w:rPr>
          <w:rFonts w:ascii="TH Niramit AS" w:hAnsi="TH Niramit AS" w:cs="TH Niramit AS"/>
          <w:sz w:val="32"/>
          <w:szCs w:val="32"/>
        </w:rPr>
        <w:t xml:space="preserve">    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ผู้อำนวยการสถานศึกษาโรงเรียนวัดประชานิมิตร </w:t>
      </w:r>
    </w:p>
    <w:p w:rsidR="00691FF1" w:rsidRPr="00A737C0" w:rsidRDefault="00691FF1" w:rsidP="00691FF1">
      <w:pPr>
        <w:rPr>
          <w:rFonts w:ascii="TH Niramit AS" w:hAnsi="TH Niramit AS" w:cs="TH Niramit AS"/>
          <w:sz w:val="32"/>
          <w:szCs w:val="32"/>
        </w:rPr>
        <w:sectPr w:rsidR="00691FF1" w:rsidRPr="00A737C0" w:rsidSect="00EF2733">
          <w:headerReference w:type="default" r:id="rId7"/>
          <w:pgSz w:w="11906" w:h="16838"/>
          <w:pgMar w:top="1843" w:right="991" w:bottom="1134" w:left="1134" w:header="720" w:footer="720" w:gutter="0"/>
          <w:cols w:space="720"/>
        </w:sectPr>
      </w:pPr>
      <w:r>
        <w:rPr>
          <w:rFonts w:ascii="TH Niramit AS" w:hAnsi="TH Niramit AS" w:cs="TH Niramit AS" w:hint="cs"/>
          <w:sz w:val="32"/>
          <w:szCs w:val="32"/>
          <w:cs/>
        </w:rPr>
        <w:t xml:space="preserve">                             ประธานศูนย์พัฒนาวิชาการ กลุ่มส</w:t>
      </w:r>
      <w:r w:rsidR="00ED1053">
        <w:rPr>
          <w:rFonts w:ascii="TH Niramit AS" w:hAnsi="TH Niramit AS" w:cs="TH Niramit AS" w:hint="cs"/>
          <w:sz w:val="32"/>
          <w:szCs w:val="32"/>
          <w:cs/>
        </w:rPr>
        <w:t>าระการเรียนรู้สุขศึกษาและพลศึกษา</w:t>
      </w:r>
    </w:p>
    <w:p w:rsidR="00EF2733" w:rsidRPr="005C0D48" w:rsidRDefault="00EF2733" w:rsidP="00DB685A"/>
    <w:sectPr w:rsidR="00EF2733" w:rsidRPr="005C0D48" w:rsidSect="00805F63">
      <w:headerReference w:type="even" r:id="rId8"/>
      <w:headerReference w:type="default" r:id="rId9"/>
      <w:pgSz w:w="11906" w:h="16838"/>
      <w:pgMar w:top="1987" w:right="1133" w:bottom="1411" w:left="1701" w:header="706" w:footer="706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5DF5" w:rsidRDefault="00D35DF5" w:rsidP="005C0D48">
      <w:r>
        <w:separator/>
      </w:r>
    </w:p>
  </w:endnote>
  <w:endnote w:type="continuationSeparator" w:id="0">
    <w:p w:rsidR="00D35DF5" w:rsidRDefault="00D35DF5" w:rsidP="005C0D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s">
    <w:altName w:val="Angsana New"/>
    <w:charset w:val="00"/>
    <w:family w:val="roman"/>
    <w:pitch w:val="variable"/>
    <w:sig w:usb0="01000003" w:usb1="00000000" w:usb2="00000000" w:usb3="00000000" w:csb0="00010001" w:csb1="00000000"/>
  </w:font>
  <w:font w:name="TH Niramit AS">
    <w:altName w:val="TH NiramitIT๙"/>
    <w:charset w:val="00"/>
    <w:family w:val="auto"/>
    <w:pitch w:val="variable"/>
    <w:sig w:usb0="00000000" w:usb1="5000204A" w:usb2="00000000" w:usb3="00000000" w:csb0="00010183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PSL Passanun">
    <w:altName w:val="Angsana New"/>
    <w:charset w:val="00"/>
    <w:family w:val="roman"/>
    <w:pitch w:val="variable"/>
    <w:sig w:usb0="00000000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5DF5" w:rsidRDefault="00D35DF5" w:rsidP="005C0D48">
      <w:r>
        <w:separator/>
      </w:r>
    </w:p>
  </w:footnote>
  <w:footnote w:type="continuationSeparator" w:id="0">
    <w:p w:rsidR="00D35DF5" w:rsidRDefault="00D35DF5" w:rsidP="005C0D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949579"/>
      <w:docPartObj>
        <w:docPartGallery w:val="Page Numbers (Top of Page)"/>
        <w:docPartUnique/>
      </w:docPartObj>
    </w:sdtPr>
    <w:sdtContent>
      <w:p w:rsidR="00EF2733" w:rsidRDefault="00EF2733" w:rsidP="00DB685A">
        <w:pPr>
          <w:pStyle w:val="a3"/>
          <w:jc w:val="right"/>
          <w:rPr>
            <w:rFonts w:ascii="PSL Passanun" w:hAnsi="PSL Passanun" w:cs="PSL Passanun"/>
            <w:i/>
            <w:iCs/>
            <w:sz w:val="28"/>
            <w:szCs w:val="32"/>
          </w:rPr>
        </w:pPr>
      </w:p>
      <w:p w:rsidR="00EF2733" w:rsidRPr="00DB685A" w:rsidRDefault="00EF2733" w:rsidP="00DB685A">
        <w:pPr>
          <w:pStyle w:val="a3"/>
          <w:jc w:val="right"/>
          <w:rPr>
            <w:i/>
            <w:iCs/>
          </w:rPr>
        </w:pPr>
        <w:r w:rsidRPr="00DB685A">
          <w:rPr>
            <w:rFonts w:ascii="PSL Passanun" w:hAnsi="PSL Passanun" w:cs="PSL Passanun"/>
            <w:i/>
            <w:iCs/>
            <w:sz w:val="28"/>
            <w:szCs w:val="32"/>
            <w:cs/>
          </w:rPr>
          <w:t>โครงการศูนย์พัฒนาวิชาการ กลุ่มสาระการเรียนรู้สุขศึกษาและพลศึกษา  งบประมาณ 2560</w:t>
        </w:r>
        <w:r w:rsidRPr="00DB685A">
          <w:rPr>
            <w:sz w:val="28"/>
            <w:szCs w:val="32"/>
          </w:rPr>
          <w:t xml:space="preserve">  </w:t>
        </w:r>
        <w:fldSimple w:instr=" PAGE   \* MERGEFORMAT ">
          <w:r w:rsidR="00ED1053" w:rsidRPr="00ED1053">
            <w:rPr>
              <w:rFonts w:cs="Times New Roman"/>
              <w:noProof/>
              <w:szCs w:val="24"/>
              <w:lang w:val="th-TH"/>
            </w:rPr>
            <w:t>3</w:t>
          </w:r>
        </w:fldSimple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733" w:rsidRDefault="0018206D" w:rsidP="00EF273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F273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F2733" w:rsidRDefault="00EF2733" w:rsidP="00EF2733">
    <w:pPr>
      <w:pStyle w:val="a3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949588"/>
      <w:docPartObj>
        <w:docPartGallery w:val="Page Numbers (Top of Page)"/>
        <w:docPartUnique/>
      </w:docPartObj>
    </w:sdtPr>
    <w:sdtContent>
      <w:p w:rsidR="00EF2733" w:rsidRDefault="00EF2733">
        <w:pPr>
          <w:pStyle w:val="a3"/>
          <w:jc w:val="right"/>
        </w:pPr>
      </w:p>
      <w:p w:rsidR="00EF2733" w:rsidRDefault="0018206D">
        <w:pPr>
          <w:pStyle w:val="a3"/>
          <w:jc w:val="right"/>
        </w:pP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D0B94"/>
    <w:multiLevelType w:val="hybridMultilevel"/>
    <w:tmpl w:val="21C26676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79D2634"/>
    <w:multiLevelType w:val="hybridMultilevel"/>
    <w:tmpl w:val="FA32DF1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BA5FA2"/>
    <w:multiLevelType w:val="hybridMultilevel"/>
    <w:tmpl w:val="9AAE8710"/>
    <w:lvl w:ilvl="0" w:tplc="1742C17E">
      <w:start w:val="1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DC415A9"/>
    <w:multiLevelType w:val="hybridMultilevel"/>
    <w:tmpl w:val="795C440E"/>
    <w:lvl w:ilvl="0" w:tplc="0409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F4D716C"/>
    <w:multiLevelType w:val="hybridMultilevel"/>
    <w:tmpl w:val="F23C68B4"/>
    <w:lvl w:ilvl="0" w:tplc="7750C5AC">
      <w:start w:val="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522919"/>
    <w:multiLevelType w:val="hybridMultilevel"/>
    <w:tmpl w:val="3FF2AD92"/>
    <w:lvl w:ilvl="0" w:tplc="4A2254F2">
      <w:start w:val="5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6C2E02"/>
    <w:multiLevelType w:val="hybridMultilevel"/>
    <w:tmpl w:val="A7DAF740"/>
    <w:lvl w:ilvl="0" w:tplc="0EE26A4E">
      <w:start w:val="6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FF7055"/>
    <w:multiLevelType w:val="hybridMultilevel"/>
    <w:tmpl w:val="24180C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1A92119"/>
    <w:multiLevelType w:val="hybridMultilevel"/>
    <w:tmpl w:val="D3DC2C62"/>
    <w:lvl w:ilvl="0" w:tplc="F11A0B1E">
      <w:start w:val="3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750646F2"/>
    <w:multiLevelType w:val="hybridMultilevel"/>
    <w:tmpl w:val="B9EC0664"/>
    <w:lvl w:ilvl="0" w:tplc="5D4A784C">
      <w:start w:val="1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"/>
  </w:num>
  <w:num w:numId="4">
    <w:abstractNumId w:val="7"/>
  </w:num>
  <w:num w:numId="5">
    <w:abstractNumId w:val="6"/>
  </w:num>
  <w:num w:numId="6">
    <w:abstractNumId w:val="3"/>
  </w:num>
  <w:num w:numId="7">
    <w:abstractNumId w:val="0"/>
  </w:num>
  <w:num w:numId="8">
    <w:abstractNumId w:val="8"/>
  </w:num>
  <w:num w:numId="9">
    <w:abstractNumId w:val="2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5C0D48"/>
    <w:rsid w:val="00020033"/>
    <w:rsid w:val="000220DD"/>
    <w:rsid w:val="000552BA"/>
    <w:rsid w:val="00060D2E"/>
    <w:rsid w:val="000613FF"/>
    <w:rsid w:val="000B1C1B"/>
    <w:rsid w:val="00170961"/>
    <w:rsid w:val="0018206D"/>
    <w:rsid w:val="00191053"/>
    <w:rsid w:val="0028463C"/>
    <w:rsid w:val="002B5821"/>
    <w:rsid w:val="002E3AA1"/>
    <w:rsid w:val="002E741B"/>
    <w:rsid w:val="00362944"/>
    <w:rsid w:val="003A2767"/>
    <w:rsid w:val="004F03A3"/>
    <w:rsid w:val="005A4F44"/>
    <w:rsid w:val="005C0D48"/>
    <w:rsid w:val="005C0E05"/>
    <w:rsid w:val="005F7971"/>
    <w:rsid w:val="006656DE"/>
    <w:rsid w:val="006704BB"/>
    <w:rsid w:val="006768CB"/>
    <w:rsid w:val="00691FF1"/>
    <w:rsid w:val="007473EC"/>
    <w:rsid w:val="008033E0"/>
    <w:rsid w:val="00805F63"/>
    <w:rsid w:val="00823EAE"/>
    <w:rsid w:val="008879B0"/>
    <w:rsid w:val="00897018"/>
    <w:rsid w:val="008F3E0F"/>
    <w:rsid w:val="00A1687C"/>
    <w:rsid w:val="00A23B4A"/>
    <w:rsid w:val="00B15B78"/>
    <w:rsid w:val="00B76659"/>
    <w:rsid w:val="00B83E57"/>
    <w:rsid w:val="00B929F2"/>
    <w:rsid w:val="00C6352E"/>
    <w:rsid w:val="00C90C72"/>
    <w:rsid w:val="00D133A5"/>
    <w:rsid w:val="00D35DF5"/>
    <w:rsid w:val="00D36654"/>
    <w:rsid w:val="00DB685A"/>
    <w:rsid w:val="00E6442E"/>
    <w:rsid w:val="00E709A7"/>
    <w:rsid w:val="00E9730C"/>
    <w:rsid w:val="00ED1053"/>
    <w:rsid w:val="00EF2733"/>
    <w:rsid w:val="00F04E6E"/>
    <w:rsid w:val="00FE3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5" type="connector" idref="#_x0000_s1026"/>
        <o:r id="V:Rule6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ind w:firstLine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D48"/>
    <w:pPr>
      <w:ind w:firstLine="0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C0D48"/>
    <w:pPr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5C0D48"/>
    <w:rPr>
      <w:rFonts w:ascii="Times New Roman" w:eastAsia="Times New Roman" w:hAnsi="Times New Roman" w:cs="Angsana New"/>
      <w:sz w:val="24"/>
    </w:rPr>
  </w:style>
  <w:style w:type="character" w:styleId="a5">
    <w:name w:val="page number"/>
    <w:basedOn w:val="a0"/>
    <w:rsid w:val="005C0D48"/>
  </w:style>
  <w:style w:type="paragraph" w:styleId="a6">
    <w:name w:val="footer"/>
    <w:basedOn w:val="a"/>
    <w:link w:val="a7"/>
    <w:uiPriority w:val="99"/>
    <w:semiHidden/>
    <w:unhideWhenUsed/>
    <w:rsid w:val="005C0D48"/>
    <w:pPr>
      <w:tabs>
        <w:tab w:val="center" w:pos="4513"/>
        <w:tab w:val="right" w:pos="9026"/>
      </w:tabs>
    </w:pPr>
  </w:style>
  <w:style w:type="character" w:customStyle="1" w:styleId="a7">
    <w:name w:val="ท้ายกระดาษ อักขระ"/>
    <w:basedOn w:val="a0"/>
    <w:link w:val="a6"/>
    <w:uiPriority w:val="99"/>
    <w:semiHidden/>
    <w:rsid w:val="005C0D48"/>
    <w:rPr>
      <w:rFonts w:ascii="Times New Roman" w:eastAsia="Times New Roman" w:hAnsi="Times New Roman" w:cs="Angsana New"/>
      <w:sz w:val="24"/>
    </w:rPr>
  </w:style>
  <w:style w:type="table" w:styleId="a8">
    <w:name w:val="Table Grid"/>
    <w:basedOn w:val="a1"/>
    <w:rsid w:val="00805F63"/>
    <w:pPr>
      <w:ind w:firstLine="0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805F63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6656DE"/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6656DE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6</Pages>
  <Words>906</Words>
  <Characters>5167</Characters>
  <Application>Microsoft Office Word</Application>
  <DocSecurity>0</DocSecurity>
  <Lines>43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Mr.Robin ThaiSaKonWindows Se7en V5</cp:lastModifiedBy>
  <cp:revision>19</cp:revision>
  <cp:lastPrinted>2014-10-07T09:19:00Z</cp:lastPrinted>
  <dcterms:created xsi:type="dcterms:W3CDTF">2011-09-26T14:31:00Z</dcterms:created>
  <dcterms:modified xsi:type="dcterms:W3CDTF">2016-10-14T00:09:00Z</dcterms:modified>
</cp:coreProperties>
</file>